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AE30D" w14:textId="43ED9C3E" w:rsidR="002D2879" w:rsidRPr="00487972" w:rsidRDefault="002D2879" w:rsidP="00487972">
      <w:pPr>
        <w:pStyle w:val="Title"/>
        <w:jc w:val="center"/>
        <w:rPr>
          <w:rFonts w:ascii="Tahoma" w:hAnsi="Tahoma" w:cs="Tahoma"/>
          <w:sz w:val="48"/>
          <w:szCs w:val="48"/>
          <w:lang w:val="en-CA" w:eastAsia="ja-JP"/>
        </w:rPr>
      </w:pPr>
      <w:r w:rsidRPr="00487972">
        <w:rPr>
          <w:rFonts w:ascii="Tahoma" w:hAnsi="Tahoma" w:cs="Tahoma"/>
          <w:sz w:val="48"/>
          <w:szCs w:val="48"/>
          <w:lang w:eastAsia="ja-JP"/>
        </w:rPr>
        <w:t>Standardizing a Sodium Hydroxide Solution</w:t>
      </w:r>
    </w:p>
    <w:p w14:paraId="317AD2A5" w14:textId="6F31D9A2" w:rsidR="000851D7" w:rsidRPr="002D2879" w:rsidRDefault="000851D7" w:rsidP="00D55529">
      <w:pPr>
        <w:pStyle w:val="Heading1"/>
        <w:rPr>
          <w:rFonts w:cs="Tahoma"/>
        </w:rPr>
      </w:pPr>
      <w:r w:rsidRPr="002D2879">
        <w:rPr>
          <w:rFonts w:cs="Tahoma"/>
        </w:rPr>
        <w:t>Introduction</w:t>
      </w:r>
    </w:p>
    <w:p w14:paraId="163484FD" w14:textId="38EAE1BA" w:rsidR="00192E2F" w:rsidRDefault="002D2879" w:rsidP="6C9EAA81">
      <w:pPr>
        <w:spacing w:before="100" w:beforeAutospacing="1" w:after="100" w:afterAutospacing="1" w:line="240" w:lineRule="auto"/>
        <w:textAlignment w:val="baseline"/>
        <w:rPr>
          <w:rFonts w:eastAsia="Times New Roman"/>
          <w:lang w:eastAsia="ja-JP"/>
        </w:rPr>
      </w:pPr>
      <w:proofErr w:type="gramStart"/>
      <w:r w:rsidRPr="6C9EAA81">
        <w:rPr>
          <w:rFonts w:eastAsia="Times New Roman"/>
          <w:lang w:eastAsia="ja-JP"/>
        </w:rPr>
        <w:t>A titration</w:t>
      </w:r>
      <w:proofErr w:type="gramEnd"/>
      <w:r w:rsidRPr="6C9EAA81">
        <w:rPr>
          <w:rFonts w:eastAsia="Times New Roman"/>
          <w:lang w:eastAsia="ja-JP"/>
        </w:rPr>
        <w:t xml:space="preserve"> is an analytical procedure used to determine the concentration of a sample by reacting it with a solution</w:t>
      </w:r>
      <w:r w:rsidR="009E19FF" w:rsidRPr="6C9EAA81">
        <w:rPr>
          <w:rFonts w:eastAsia="Times New Roman"/>
          <w:lang w:eastAsia="ja-JP"/>
        </w:rPr>
        <w:t xml:space="preserve"> of known concentration</w:t>
      </w:r>
      <w:r w:rsidRPr="6C9EAA81">
        <w:rPr>
          <w:rFonts w:eastAsia="Times New Roman"/>
          <w:lang w:eastAsia="ja-JP"/>
        </w:rPr>
        <w:t xml:space="preserve">.  </w:t>
      </w:r>
      <w:r w:rsidR="00192E2F" w:rsidRPr="6C9EAA81">
        <w:rPr>
          <w:rFonts w:eastAsia="Times New Roman"/>
          <w:lang w:eastAsia="ja-JP"/>
        </w:rPr>
        <w:t xml:space="preserve">The solution in the </w:t>
      </w:r>
      <w:proofErr w:type="spellStart"/>
      <w:r w:rsidR="00192E2F" w:rsidRPr="6C9EAA81">
        <w:rPr>
          <w:rFonts w:eastAsia="Times New Roman"/>
          <w:i/>
          <w:iCs/>
          <w:lang w:eastAsia="ja-JP"/>
        </w:rPr>
        <w:t>buret</w:t>
      </w:r>
      <w:proofErr w:type="spellEnd"/>
      <w:r w:rsidR="00192E2F" w:rsidRPr="6C9EAA81">
        <w:rPr>
          <w:rFonts w:eastAsia="Times New Roman"/>
          <w:lang w:eastAsia="ja-JP"/>
        </w:rPr>
        <w:t xml:space="preserve">, which is an apparatus used to measure volume accurately, is called the </w:t>
      </w:r>
      <w:r w:rsidR="00192E2F" w:rsidRPr="6C9EAA81">
        <w:rPr>
          <w:rFonts w:eastAsia="Times New Roman"/>
          <w:i/>
          <w:iCs/>
          <w:lang w:eastAsia="ja-JP"/>
        </w:rPr>
        <w:t>titrant</w:t>
      </w:r>
      <w:r w:rsidR="00192E2F" w:rsidRPr="6C9EAA81">
        <w:rPr>
          <w:rFonts w:eastAsia="Times New Roman"/>
          <w:lang w:eastAsia="ja-JP"/>
        </w:rPr>
        <w:t xml:space="preserve">. The sample being analyzed is called the </w:t>
      </w:r>
      <w:r w:rsidR="00192E2F" w:rsidRPr="6C9EAA81">
        <w:rPr>
          <w:rFonts w:eastAsia="Times New Roman"/>
          <w:i/>
          <w:iCs/>
          <w:lang w:eastAsia="ja-JP"/>
        </w:rPr>
        <w:t>analyte</w:t>
      </w:r>
      <w:r w:rsidR="00192E2F" w:rsidRPr="6C9EAA81">
        <w:rPr>
          <w:rFonts w:eastAsia="Times New Roman"/>
          <w:lang w:eastAsia="ja-JP"/>
        </w:rPr>
        <w:t>.</w:t>
      </w:r>
    </w:p>
    <w:p w14:paraId="4012DAF8" w14:textId="728009DB" w:rsidR="001D494C" w:rsidRDefault="002D2879" w:rsidP="002D2879">
      <w:pPr>
        <w:spacing w:before="100" w:beforeAutospacing="1" w:after="100" w:afterAutospacing="1" w:line="240" w:lineRule="auto"/>
        <w:textAlignment w:val="baseline"/>
        <w:rPr>
          <w:rFonts w:eastAsia="Times New Roman"/>
          <w:lang w:eastAsia="ja-JP"/>
        </w:rPr>
      </w:pPr>
      <w:r w:rsidRPr="6C9EAA81">
        <w:rPr>
          <w:rFonts w:eastAsia="Times New Roman"/>
          <w:lang w:eastAsia="ja-JP"/>
        </w:rPr>
        <w:t xml:space="preserve">One </w:t>
      </w:r>
      <w:r w:rsidR="00126D69" w:rsidRPr="6C9EAA81">
        <w:rPr>
          <w:rFonts w:eastAsia="Times New Roman"/>
          <w:lang w:eastAsia="ja-JP"/>
        </w:rPr>
        <w:t>ad</w:t>
      </w:r>
      <w:r w:rsidR="001D494C" w:rsidRPr="6C9EAA81">
        <w:rPr>
          <w:rFonts w:eastAsia="Times New Roman"/>
          <w:lang w:eastAsia="ja-JP"/>
        </w:rPr>
        <w:t>vantage of a titration is that volume can be measured consistently to four significant figures (to the nearest 0.01 mL) with</w:t>
      </w:r>
      <w:r w:rsidR="00192E2F" w:rsidRPr="6C9EAA81">
        <w:rPr>
          <w:rFonts w:eastAsia="Times New Roman"/>
          <w:lang w:eastAsia="ja-JP"/>
        </w:rPr>
        <w:t xml:space="preserve"> just</w:t>
      </w:r>
      <w:r w:rsidR="009E19FF" w:rsidRPr="6C9EAA81">
        <w:rPr>
          <w:rFonts w:eastAsia="Times New Roman"/>
          <w:lang w:eastAsia="ja-JP"/>
        </w:rPr>
        <w:t xml:space="preserve"> the naked eye</w:t>
      </w:r>
      <w:r w:rsidR="001D494C" w:rsidRPr="6C9EAA81">
        <w:rPr>
          <w:rFonts w:eastAsia="Times New Roman"/>
          <w:lang w:eastAsia="ja-JP"/>
        </w:rPr>
        <w:t>. If the mass of a sample is measured on an analytical balance to the nearest 0.0001 g, then the molar mass of a compound can be measured accurately to the closest 0.01 g/mol, or the purity of a sample c</w:t>
      </w:r>
      <w:r w:rsidR="009E19FF" w:rsidRPr="6C9EAA81">
        <w:rPr>
          <w:rFonts w:eastAsia="Times New Roman"/>
          <w:lang w:eastAsia="ja-JP"/>
        </w:rPr>
        <w:t>an</w:t>
      </w:r>
      <w:r w:rsidR="001D494C" w:rsidRPr="6C9EAA81">
        <w:rPr>
          <w:rFonts w:eastAsia="Times New Roman"/>
          <w:lang w:eastAsia="ja-JP"/>
        </w:rPr>
        <w:t xml:space="preserve"> be known to the closest 0.01%.</w:t>
      </w:r>
    </w:p>
    <w:p w14:paraId="597C8285" w14:textId="3609CC78" w:rsidR="009E19FF" w:rsidRDefault="001D494C" w:rsidP="002D2879">
      <w:pPr>
        <w:spacing w:before="100" w:beforeAutospacing="1" w:after="100" w:afterAutospacing="1" w:line="240" w:lineRule="auto"/>
        <w:textAlignment w:val="baseline"/>
        <w:rPr>
          <w:rFonts w:eastAsia="Times New Roman"/>
          <w:lang w:eastAsia="ja-JP"/>
        </w:rPr>
      </w:pPr>
      <w:r w:rsidRPr="6C9EAA81">
        <w:rPr>
          <w:rFonts w:eastAsia="Times New Roman"/>
          <w:lang w:eastAsia="ja-JP"/>
        </w:rPr>
        <w:t xml:space="preserve">This is possible because the </w:t>
      </w:r>
      <w:r w:rsidRPr="6C9EAA81">
        <w:rPr>
          <w:rFonts w:eastAsia="Times New Roman"/>
          <w:i/>
          <w:iCs/>
          <w:lang w:eastAsia="ja-JP"/>
        </w:rPr>
        <w:t>endpoint</w:t>
      </w:r>
      <w:r w:rsidRPr="6C9EAA81">
        <w:rPr>
          <w:rFonts w:eastAsia="Times New Roman"/>
          <w:lang w:eastAsia="ja-JP"/>
        </w:rPr>
        <w:t xml:space="preserve"> of a titration</w:t>
      </w:r>
      <w:r w:rsidR="009E19FF" w:rsidRPr="6C9EAA81">
        <w:rPr>
          <w:rFonts w:eastAsia="Times New Roman"/>
          <w:lang w:eastAsia="ja-JP"/>
        </w:rPr>
        <w:t xml:space="preserve">, </w:t>
      </w:r>
      <w:r w:rsidRPr="6C9EAA81">
        <w:rPr>
          <w:rFonts w:eastAsia="Times New Roman"/>
          <w:lang w:eastAsia="ja-JP"/>
        </w:rPr>
        <w:t>when the reaction is complete</w:t>
      </w:r>
      <w:r w:rsidR="009E19FF" w:rsidRPr="6C9EAA81">
        <w:rPr>
          <w:rFonts w:eastAsia="Times New Roman"/>
          <w:lang w:eastAsia="ja-JP"/>
        </w:rPr>
        <w:t>,</w:t>
      </w:r>
      <w:r w:rsidRPr="6C9EAA81">
        <w:rPr>
          <w:rFonts w:eastAsia="Times New Roman"/>
          <w:lang w:eastAsia="ja-JP"/>
        </w:rPr>
        <w:t xml:space="preserve"> can be known within a single drop</w:t>
      </w:r>
      <w:r w:rsidR="009E19FF" w:rsidRPr="6C9EAA81">
        <w:rPr>
          <w:rFonts w:eastAsia="Times New Roman"/>
          <w:lang w:eastAsia="ja-JP"/>
        </w:rPr>
        <w:t xml:space="preserve"> of titrant. An experienced </w:t>
      </w:r>
      <w:r w:rsidRPr="6C9EAA81">
        <w:rPr>
          <w:rFonts w:eastAsia="Times New Roman"/>
          <w:lang w:eastAsia="ja-JP"/>
        </w:rPr>
        <w:t>titrat</w:t>
      </w:r>
      <w:r w:rsidR="009E19FF" w:rsidRPr="6C9EAA81">
        <w:rPr>
          <w:rFonts w:eastAsia="Times New Roman"/>
          <w:lang w:eastAsia="ja-JP"/>
        </w:rPr>
        <w:t>or can complete a titration within a half a drop or even a quarter of a drop</w:t>
      </w:r>
      <w:r w:rsidR="00DA1326" w:rsidRPr="6C9EAA81">
        <w:rPr>
          <w:rFonts w:eastAsia="Times New Roman"/>
          <w:lang w:eastAsia="ja-JP"/>
        </w:rPr>
        <w:t>, where o</w:t>
      </w:r>
      <w:r w:rsidR="009E19FF" w:rsidRPr="6C9EAA81">
        <w:rPr>
          <w:rFonts w:eastAsia="Times New Roman"/>
          <w:lang w:eastAsia="ja-JP"/>
        </w:rPr>
        <w:t>ne drop</w:t>
      </w:r>
      <w:r w:rsidR="00DA1326" w:rsidRPr="6C9EAA81">
        <w:rPr>
          <w:rFonts w:eastAsia="Times New Roman"/>
          <w:lang w:eastAsia="ja-JP"/>
        </w:rPr>
        <w:t xml:space="preserve"> may</w:t>
      </w:r>
      <w:r w:rsidR="009E19FF" w:rsidRPr="6C9EAA81">
        <w:rPr>
          <w:rFonts w:eastAsia="Times New Roman"/>
          <w:lang w:eastAsia="ja-JP"/>
        </w:rPr>
        <w:t xml:space="preserve"> represent a volume of 0.03 mL or less.</w:t>
      </w:r>
    </w:p>
    <w:p w14:paraId="5677B231" w14:textId="3E07F25B" w:rsidR="0064540F" w:rsidRDefault="009E19FF" w:rsidP="6C9EAA81">
      <w:pPr>
        <w:spacing w:before="100" w:beforeAutospacing="1" w:after="100" w:afterAutospacing="1" w:line="240" w:lineRule="auto"/>
        <w:textAlignment w:val="baseline"/>
        <w:rPr>
          <w:rFonts w:eastAsia="Times New Roman"/>
          <w:lang w:eastAsia="ja-JP"/>
        </w:rPr>
      </w:pPr>
      <w:r w:rsidRPr="6C9EAA81">
        <w:rPr>
          <w:rFonts w:eastAsia="Times New Roman"/>
          <w:lang w:eastAsia="ja-JP"/>
        </w:rPr>
        <w:t xml:space="preserve">A titration requires an </w:t>
      </w:r>
      <w:r w:rsidRPr="6C9EAA81">
        <w:rPr>
          <w:rFonts w:eastAsia="Times New Roman"/>
          <w:i/>
          <w:iCs/>
          <w:lang w:eastAsia="ja-JP"/>
        </w:rPr>
        <w:t>indicator</w:t>
      </w:r>
      <w:r w:rsidRPr="6C9EAA81">
        <w:rPr>
          <w:rFonts w:eastAsia="Times New Roman"/>
          <w:lang w:eastAsia="ja-JP"/>
        </w:rPr>
        <w:t xml:space="preserve">, which identifies when the reaction is complete. </w:t>
      </w:r>
      <w:r w:rsidR="0064540F" w:rsidRPr="6C9EAA81">
        <w:rPr>
          <w:rFonts w:eastAsia="Times New Roman"/>
          <w:lang w:eastAsia="ja-JP"/>
        </w:rPr>
        <w:t>The type of reaction explored in this experiment is an acid-</w:t>
      </w:r>
      <w:bookmarkStart w:id="0" w:name="_Int_H6xB96pF"/>
      <w:proofErr w:type="gramStart"/>
      <w:r w:rsidR="0064540F" w:rsidRPr="6C9EAA81">
        <w:rPr>
          <w:rFonts w:eastAsia="Times New Roman"/>
          <w:lang w:eastAsia="ja-JP"/>
        </w:rPr>
        <w:t>base</w:t>
      </w:r>
      <w:bookmarkEnd w:id="0"/>
      <w:proofErr w:type="gramEnd"/>
      <w:r w:rsidR="0064540F" w:rsidRPr="6C9EAA81">
        <w:rPr>
          <w:rFonts w:eastAsia="Times New Roman"/>
          <w:lang w:eastAsia="ja-JP"/>
        </w:rPr>
        <w:t xml:space="preserve"> reaction. The net ionic equation for an acid-base reaction </w:t>
      </w:r>
      <w:proofErr w:type="gramStart"/>
      <w:r w:rsidR="0064540F" w:rsidRPr="6C9EAA81">
        <w:rPr>
          <w:rFonts w:eastAsia="Times New Roman"/>
          <w:lang w:eastAsia="ja-JP"/>
        </w:rPr>
        <w:t>is</w:t>
      </w:r>
      <w:proofErr w:type="gramEnd"/>
    </w:p>
    <w:p w14:paraId="7F363620" w14:textId="675F94FD" w:rsidR="0064540F" w:rsidRDefault="0064540F" w:rsidP="6C9EAA81">
      <w:pPr>
        <w:spacing w:before="100" w:beforeAutospacing="1" w:after="100" w:afterAutospacing="1" w:line="240" w:lineRule="auto"/>
        <w:jc w:val="center"/>
        <w:textAlignment w:val="baseline"/>
        <w:rPr>
          <w:rFonts w:eastAsia="Times New Roman"/>
          <w:lang w:eastAsia="ja-JP"/>
        </w:rPr>
      </w:pPr>
      <w:r w:rsidRPr="6C9EAA81">
        <w:rPr>
          <w:rFonts w:eastAsia="Times New Roman"/>
          <w:lang w:eastAsia="ja-JP"/>
        </w:rPr>
        <w:t>H</w:t>
      </w:r>
      <w:r w:rsidRPr="6C9EAA81">
        <w:rPr>
          <w:rFonts w:eastAsia="Times New Roman"/>
          <w:vertAlign w:val="superscript"/>
          <w:lang w:eastAsia="ja-JP"/>
        </w:rPr>
        <w:t>+</w:t>
      </w:r>
      <w:r w:rsidRPr="6C9EAA81">
        <w:rPr>
          <w:rFonts w:eastAsia="Times New Roman"/>
          <w:lang w:eastAsia="ja-JP"/>
        </w:rPr>
        <w:t xml:space="preserve"> + OH</w:t>
      </w:r>
      <w:r w:rsidRPr="6C9EAA81">
        <w:rPr>
          <w:rFonts w:eastAsia="Times New Roman"/>
          <w:vertAlign w:val="superscript"/>
          <w:lang w:eastAsia="ja-JP"/>
        </w:rPr>
        <w:t>-</w:t>
      </w:r>
      <w:r w:rsidRPr="6C9EAA81">
        <w:rPr>
          <w:rFonts w:eastAsia="Times New Roman"/>
          <w:lang w:eastAsia="ja-JP"/>
        </w:rPr>
        <w:t xml:space="preserve"> </w:t>
      </w:r>
      <w:r w:rsidR="6E20E8F9" w:rsidRPr="6C9EAA81">
        <w:rPr>
          <w:rFonts w:eastAsia="Times New Roman"/>
          <w:lang w:eastAsia="ja-JP"/>
        </w:rPr>
        <w:t>-&gt;</w:t>
      </w:r>
      <w:r w:rsidRPr="6C9EAA81">
        <w:rPr>
          <w:rFonts w:ascii="Wingdings" w:eastAsia="Wingdings" w:hAnsi="Wingdings" w:cs="Wingdings"/>
          <w:lang w:eastAsia="ja-JP"/>
        </w:rPr>
        <w:t xml:space="preserve"> </w:t>
      </w:r>
      <w:r w:rsidRPr="6C9EAA81">
        <w:rPr>
          <w:rFonts w:eastAsia="Times New Roman"/>
          <w:lang w:eastAsia="ja-JP"/>
        </w:rPr>
        <w:t>H</w:t>
      </w:r>
      <w:r w:rsidRPr="6C9EAA81">
        <w:rPr>
          <w:rFonts w:eastAsia="Times New Roman"/>
          <w:vertAlign w:val="subscript"/>
          <w:lang w:eastAsia="ja-JP"/>
        </w:rPr>
        <w:t>2</w:t>
      </w:r>
      <w:r w:rsidRPr="6C9EAA81">
        <w:rPr>
          <w:rFonts w:eastAsia="Times New Roman"/>
          <w:lang w:eastAsia="ja-JP"/>
        </w:rPr>
        <w:t>O</w:t>
      </w:r>
    </w:p>
    <w:p w14:paraId="73BC45B1" w14:textId="3D390213" w:rsidR="005B61D6" w:rsidRDefault="0064540F" w:rsidP="6C9EAA81">
      <w:pPr>
        <w:spacing w:before="100" w:beforeAutospacing="1" w:after="100" w:afterAutospacing="1" w:line="240" w:lineRule="auto"/>
        <w:textAlignment w:val="baseline"/>
        <w:rPr>
          <w:rFonts w:eastAsia="Times New Roman"/>
          <w:lang w:eastAsia="ja-JP"/>
        </w:rPr>
      </w:pPr>
      <w:r w:rsidRPr="6C9EAA81">
        <w:rPr>
          <w:rFonts w:eastAsia="Times New Roman"/>
          <w:lang w:eastAsia="ja-JP"/>
        </w:rPr>
        <w:t>In simple terms, an acid is a compound with the H</w:t>
      </w:r>
      <w:r w:rsidRPr="6C9EAA81">
        <w:rPr>
          <w:rFonts w:eastAsia="Times New Roman"/>
          <w:vertAlign w:val="superscript"/>
          <w:lang w:eastAsia="ja-JP"/>
        </w:rPr>
        <w:t>+</w:t>
      </w:r>
      <w:r w:rsidRPr="6C9EAA81">
        <w:rPr>
          <w:rFonts w:eastAsia="Times New Roman"/>
          <w:lang w:eastAsia="ja-JP"/>
        </w:rPr>
        <w:t xml:space="preserve"> ion attached; when it is removed, the substance has become a base. </w:t>
      </w:r>
    </w:p>
    <w:p w14:paraId="3C21B972" w14:textId="58F95F5F" w:rsidR="005B61D6" w:rsidRDefault="0064540F" w:rsidP="6C9EAA81">
      <w:pPr>
        <w:spacing w:before="100" w:beforeAutospacing="1" w:after="100" w:afterAutospacing="1" w:line="240" w:lineRule="auto"/>
        <w:textAlignment w:val="baseline"/>
        <w:rPr>
          <w:rFonts w:eastAsia="Times New Roman"/>
          <w:lang w:eastAsia="ja-JP"/>
        </w:rPr>
      </w:pPr>
      <w:r w:rsidRPr="1B340FAA">
        <w:rPr>
          <w:rFonts w:eastAsia="Times New Roman"/>
          <w:lang w:eastAsia="ja-JP"/>
        </w:rPr>
        <w:t xml:space="preserve">There are many substances that have </w:t>
      </w:r>
      <w:r w:rsidR="34E86F02" w:rsidRPr="1B340FAA">
        <w:rPr>
          <w:rFonts w:eastAsia="Times New Roman"/>
          <w:lang w:eastAsia="ja-JP"/>
        </w:rPr>
        <w:t>distinct colors</w:t>
      </w:r>
      <w:r w:rsidRPr="1B340FAA">
        <w:rPr>
          <w:rFonts w:eastAsia="Times New Roman"/>
          <w:lang w:eastAsia="ja-JP"/>
        </w:rPr>
        <w:t xml:space="preserve"> when in the acid or base forms. For example, bromothymol blue is </w:t>
      </w:r>
      <w:r w:rsidR="00192E2F" w:rsidRPr="1B340FAA">
        <w:rPr>
          <w:rFonts w:eastAsia="Times New Roman"/>
          <w:lang w:eastAsia="ja-JP"/>
        </w:rPr>
        <w:t xml:space="preserve">yellow in the acid form but blue in the base form. If </w:t>
      </w:r>
      <w:r w:rsidR="7250345F" w:rsidRPr="1B340FAA">
        <w:rPr>
          <w:rFonts w:eastAsia="Times New Roman"/>
          <w:lang w:eastAsia="ja-JP"/>
        </w:rPr>
        <w:t>a small</w:t>
      </w:r>
      <w:r w:rsidR="00192E2F" w:rsidRPr="1B340FAA">
        <w:rPr>
          <w:rFonts w:eastAsia="Times New Roman"/>
          <w:lang w:eastAsia="ja-JP"/>
        </w:rPr>
        <w:t xml:space="preserve"> amount of bromothymol blue is present in solution as an indicator, as soon as the titrant has reacted with all the analyte, it begins to react with the indicator.</w:t>
      </w:r>
      <w:r w:rsidR="005B61D6" w:rsidRPr="1B340FAA">
        <w:rPr>
          <w:rFonts w:eastAsia="Times New Roman"/>
          <w:lang w:eastAsia="ja-JP"/>
        </w:rPr>
        <w:t xml:space="preserve"> Since the indicator is present in such a small amount (a drop or two), the conversion from acid to base, or vice versa, occurs with just a single drop of titrant. The indicator for this reaction is phenolphthalein, which is clear in its acid form but pink in its base form.</w:t>
      </w:r>
    </w:p>
    <w:p w14:paraId="3C5BEF73" w14:textId="09C5939F" w:rsidR="000D2F69" w:rsidRDefault="005B61D6" w:rsidP="6C9EAA81">
      <w:pPr>
        <w:spacing w:before="100" w:beforeAutospacing="1" w:after="100" w:afterAutospacing="1" w:line="240" w:lineRule="auto"/>
        <w:textAlignment w:val="baseline"/>
        <w:rPr>
          <w:rFonts w:eastAsia="Times New Roman"/>
          <w:lang w:eastAsia="ja-JP"/>
        </w:rPr>
      </w:pPr>
      <w:r w:rsidRPr="6C9EAA81">
        <w:rPr>
          <w:rFonts w:eastAsia="Times New Roman"/>
          <w:lang w:eastAsia="ja-JP"/>
        </w:rPr>
        <w:t>The measurement of an analyte will be accurate only if the concentration of the titrant is known accurately. Sometimes, a titrant can be prepared by measuring its mass as a dry sample to four or five significant figures and dissolving in glassware with an accuracy of four or five significant figures. In that ca</w:t>
      </w:r>
      <w:r w:rsidR="4E748F78" w:rsidRPr="6C9EAA81">
        <w:rPr>
          <w:rFonts w:eastAsia="Times New Roman"/>
          <w:lang w:eastAsia="ja-JP"/>
        </w:rPr>
        <w:t>se</w:t>
      </w:r>
      <w:r w:rsidRPr="6C9EAA81">
        <w:rPr>
          <w:rFonts w:eastAsia="Times New Roman"/>
          <w:lang w:eastAsia="ja-JP"/>
        </w:rPr>
        <w:t xml:space="preserve">, the titrant is called a </w:t>
      </w:r>
      <w:r w:rsidRPr="6C9EAA81">
        <w:rPr>
          <w:rFonts w:eastAsia="Times New Roman"/>
          <w:i/>
          <w:iCs/>
          <w:lang w:eastAsia="ja-JP"/>
        </w:rPr>
        <w:t>primary standard</w:t>
      </w:r>
      <w:r w:rsidRPr="6C9EAA81">
        <w:rPr>
          <w:rFonts w:eastAsia="Times New Roman"/>
          <w:lang w:eastAsia="ja-JP"/>
        </w:rPr>
        <w:t xml:space="preserve">. But this is not always possible. </w:t>
      </w:r>
    </w:p>
    <w:p w14:paraId="74695BDA" w14:textId="42F4CB39" w:rsidR="000D2F69" w:rsidRDefault="6F221CDF" w:rsidP="6C9EAA81">
      <w:pPr>
        <w:spacing w:before="100" w:beforeAutospacing="1" w:after="100" w:afterAutospacing="1" w:line="240" w:lineRule="auto"/>
        <w:textAlignment w:val="baseline"/>
        <w:rPr>
          <w:rFonts w:eastAsia="Times New Roman"/>
          <w:lang w:eastAsia="ja-JP"/>
        </w:rPr>
      </w:pPr>
      <w:r w:rsidRPr="6C9EAA81">
        <w:rPr>
          <w:rFonts w:eastAsia="Times New Roman"/>
          <w:lang w:eastAsia="ja-JP"/>
        </w:rPr>
        <w:lastRenderedPageBreak/>
        <w:t xml:space="preserve">A </w:t>
      </w:r>
      <w:r w:rsidR="003A5451" w:rsidRPr="6C9EAA81">
        <w:rPr>
          <w:rFonts w:eastAsia="Times New Roman"/>
          <w:lang w:eastAsia="ja-JP"/>
        </w:rPr>
        <w:t xml:space="preserve">common titrant for an acid-base titration is sodium hydroxide, NaOH. Sodium hydroxide readily absorbs water from the air, so its measured mass on an electronic balance is not all sodium </w:t>
      </w:r>
      <w:bookmarkStart w:id="1" w:name="_Int_D1BLv8gK"/>
      <w:proofErr w:type="gramStart"/>
      <w:r w:rsidR="003A5451" w:rsidRPr="6C9EAA81">
        <w:rPr>
          <w:rFonts w:eastAsia="Times New Roman"/>
          <w:lang w:eastAsia="ja-JP"/>
        </w:rPr>
        <w:t>hydroxide</w:t>
      </w:r>
      <w:bookmarkEnd w:id="1"/>
      <w:proofErr w:type="gramEnd"/>
      <w:r w:rsidR="003A5451" w:rsidRPr="6C9EAA81">
        <w:rPr>
          <w:rFonts w:eastAsia="Times New Roman"/>
          <w:lang w:eastAsia="ja-JP"/>
        </w:rPr>
        <w:t>. Furthermore, aqueous solutions absorb carbon dioxide from the air, which forms an acid in solution and reacts with the sodium hydroxide in solution.</w:t>
      </w:r>
    </w:p>
    <w:p w14:paraId="29EC7B73" w14:textId="574FDD8A" w:rsidR="002D2879" w:rsidRDefault="003A5451" w:rsidP="1B340FAA">
      <w:pPr>
        <w:spacing w:before="100" w:beforeAutospacing="1" w:after="100" w:afterAutospacing="1" w:line="240" w:lineRule="auto"/>
        <w:textAlignment w:val="baseline"/>
        <w:rPr>
          <w:rFonts w:eastAsia="Times New Roman"/>
          <w:lang w:eastAsia="ja-JP"/>
        </w:rPr>
      </w:pPr>
      <w:r w:rsidRPr="1B340FAA">
        <w:rPr>
          <w:rFonts w:eastAsia="Times New Roman"/>
          <w:lang w:eastAsia="ja-JP"/>
        </w:rPr>
        <w:t xml:space="preserve">Therefore, the first step of </w:t>
      </w:r>
      <w:bookmarkStart w:id="2" w:name="_Int_8r0dktAh"/>
      <w:r w:rsidRPr="1B340FAA">
        <w:rPr>
          <w:rFonts w:eastAsia="Times New Roman"/>
          <w:lang w:eastAsia="ja-JP"/>
        </w:rPr>
        <w:t>a titration</w:t>
      </w:r>
      <w:bookmarkEnd w:id="2"/>
      <w:r w:rsidRPr="1B340FAA">
        <w:rPr>
          <w:rFonts w:eastAsia="Times New Roman"/>
          <w:lang w:eastAsia="ja-JP"/>
        </w:rPr>
        <w:t xml:space="preserve"> with sodium hydroxide is to </w:t>
      </w:r>
      <w:r w:rsidRPr="1B340FAA">
        <w:rPr>
          <w:rFonts w:eastAsia="Times New Roman"/>
          <w:i/>
          <w:iCs/>
          <w:lang w:eastAsia="ja-JP"/>
        </w:rPr>
        <w:t>standardize</w:t>
      </w:r>
      <w:r w:rsidRPr="1B340FAA">
        <w:rPr>
          <w:rFonts w:eastAsia="Times New Roman"/>
          <w:lang w:eastAsia="ja-JP"/>
        </w:rPr>
        <w:t xml:space="preserve"> the solution.</w:t>
      </w:r>
      <w:r w:rsidR="000D2F69" w:rsidRPr="1B340FAA">
        <w:rPr>
          <w:rFonts w:eastAsia="Times New Roman"/>
          <w:lang w:eastAsia="ja-JP"/>
        </w:rPr>
        <w:t xml:space="preserve"> </w:t>
      </w:r>
      <w:r w:rsidRPr="1B340FAA">
        <w:rPr>
          <w:rFonts w:eastAsia="Times New Roman"/>
          <w:lang w:eastAsia="ja-JP"/>
        </w:rPr>
        <w:t>We do this by using a primary standard as an analyte. In this experiment, the analyte is the primary standard, oxalic acid. The acid is diprotic, meaning that it has two acid hydrogen atoms:</w:t>
      </w:r>
    </w:p>
    <w:p w14:paraId="0D2D6583" w14:textId="4786F147" w:rsidR="003A5451" w:rsidRDefault="003A5451" w:rsidP="6C9EAA81">
      <w:pPr>
        <w:spacing w:before="100" w:beforeAutospacing="1" w:after="100" w:afterAutospacing="1" w:line="240" w:lineRule="auto"/>
        <w:jc w:val="center"/>
        <w:textAlignment w:val="baseline"/>
        <w:rPr>
          <w:rFonts w:eastAsia="Times New Roman"/>
          <w:lang w:eastAsia="ja-JP"/>
        </w:rPr>
      </w:pPr>
      <w:r w:rsidRPr="6C9EAA81">
        <w:rPr>
          <w:rFonts w:eastAsia="Times New Roman"/>
          <w:lang w:eastAsia="ja-JP"/>
        </w:rPr>
        <w:t xml:space="preserve">2 NaOH + </w:t>
      </w:r>
      <w:r w:rsidR="1A0B678E" w:rsidRPr="6C9EAA81">
        <w:rPr>
          <w:rFonts w:eastAsia="Times New Roman"/>
          <w:lang w:eastAsia="ja-JP"/>
        </w:rPr>
        <w:t xml:space="preserve">1 </w:t>
      </w:r>
      <w:r w:rsidRPr="6C9EAA81">
        <w:rPr>
          <w:rFonts w:eastAsia="Times New Roman"/>
          <w:lang w:eastAsia="ja-JP"/>
        </w:rPr>
        <w:t>H</w:t>
      </w:r>
      <w:r w:rsidRPr="6C9EAA81">
        <w:rPr>
          <w:rFonts w:eastAsia="Times New Roman"/>
          <w:vertAlign w:val="subscript"/>
          <w:lang w:eastAsia="ja-JP"/>
        </w:rPr>
        <w:t>2</w:t>
      </w:r>
      <w:r w:rsidRPr="6C9EAA81">
        <w:rPr>
          <w:rFonts w:eastAsia="Times New Roman"/>
          <w:lang w:eastAsia="ja-JP"/>
        </w:rPr>
        <w:t>C</w:t>
      </w:r>
      <w:r w:rsidRPr="6C9EAA81">
        <w:rPr>
          <w:rFonts w:eastAsia="Times New Roman"/>
          <w:vertAlign w:val="subscript"/>
          <w:lang w:eastAsia="ja-JP"/>
        </w:rPr>
        <w:t>2</w:t>
      </w:r>
      <w:r w:rsidRPr="6C9EAA81">
        <w:rPr>
          <w:rFonts w:eastAsia="Times New Roman"/>
          <w:lang w:eastAsia="ja-JP"/>
        </w:rPr>
        <w:t>O</w:t>
      </w:r>
      <w:r w:rsidRPr="6C9EAA81">
        <w:rPr>
          <w:rFonts w:eastAsia="Times New Roman"/>
          <w:vertAlign w:val="subscript"/>
          <w:lang w:eastAsia="ja-JP"/>
        </w:rPr>
        <w:t>4</w:t>
      </w:r>
      <w:r w:rsidRPr="6C9EAA81">
        <w:rPr>
          <w:rFonts w:eastAsia="Times New Roman"/>
          <w:lang w:eastAsia="ja-JP"/>
        </w:rPr>
        <w:t xml:space="preserve"> </w:t>
      </w:r>
      <w:r w:rsidR="24A67820" w:rsidRPr="6C9EAA81">
        <w:rPr>
          <w:rFonts w:eastAsia="Times New Roman"/>
          <w:lang w:eastAsia="ja-JP"/>
        </w:rPr>
        <w:t>-&gt;</w:t>
      </w:r>
      <w:r w:rsidRPr="6C9EAA81">
        <w:rPr>
          <w:rFonts w:ascii="Wingdings" w:eastAsia="Wingdings" w:hAnsi="Wingdings" w:cs="Wingdings"/>
          <w:lang w:eastAsia="ja-JP"/>
        </w:rPr>
        <w:t xml:space="preserve"> </w:t>
      </w:r>
      <w:r w:rsidR="422776DB" w:rsidRPr="6C9EAA81">
        <w:rPr>
          <w:rFonts w:ascii="Wingdings" w:eastAsia="Wingdings" w:hAnsi="Wingdings" w:cs="Wingdings"/>
          <w:lang w:eastAsia="ja-JP"/>
        </w:rPr>
        <w:t xml:space="preserve">1 </w:t>
      </w:r>
      <w:r w:rsidRPr="6C9EAA81">
        <w:rPr>
          <w:rFonts w:eastAsia="Times New Roman"/>
          <w:lang w:eastAsia="ja-JP"/>
        </w:rPr>
        <w:t>Na</w:t>
      </w:r>
      <w:r w:rsidRPr="6C9EAA81">
        <w:rPr>
          <w:rFonts w:eastAsia="Times New Roman"/>
          <w:vertAlign w:val="subscript"/>
          <w:lang w:eastAsia="ja-JP"/>
        </w:rPr>
        <w:t>2</w:t>
      </w:r>
      <w:r w:rsidRPr="6C9EAA81">
        <w:rPr>
          <w:rFonts w:eastAsia="Times New Roman"/>
          <w:lang w:eastAsia="ja-JP"/>
        </w:rPr>
        <w:t>C</w:t>
      </w:r>
      <w:r w:rsidRPr="6C9EAA81">
        <w:rPr>
          <w:rFonts w:eastAsia="Times New Roman"/>
          <w:vertAlign w:val="subscript"/>
          <w:lang w:eastAsia="ja-JP"/>
        </w:rPr>
        <w:t>2</w:t>
      </w:r>
      <w:r w:rsidRPr="6C9EAA81">
        <w:rPr>
          <w:rFonts w:eastAsia="Times New Roman"/>
          <w:lang w:eastAsia="ja-JP"/>
        </w:rPr>
        <w:t>O</w:t>
      </w:r>
      <w:r w:rsidRPr="6C9EAA81">
        <w:rPr>
          <w:rFonts w:eastAsia="Times New Roman"/>
          <w:vertAlign w:val="subscript"/>
          <w:lang w:eastAsia="ja-JP"/>
        </w:rPr>
        <w:t>4</w:t>
      </w:r>
      <w:r w:rsidRPr="6C9EAA81">
        <w:rPr>
          <w:rFonts w:eastAsia="Times New Roman"/>
          <w:lang w:eastAsia="ja-JP"/>
        </w:rPr>
        <w:t xml:space="preserve"> + 2 H</w:t>
      </w:r>
      <w:r w:rsidRPr="6C9EAA81">
        <w:rPr>
          <w:rFonts w:eastAsia="Times New Roman"/>
          <w:vertAlign w:val="subscript"/>
          <w:lang w:eastAsia="ja-JP"/>
        </w:rPr>
        <w:t>2</w:t>
      </w:r>
      <w:r w:rsidRPr="6C9EAA81">
        <w:rPr>
          <w:rFonts w:eastAsia="Times New Roman"/>
          <w:lang w:eastAsia="ja-JP"/>
        </w:rPr>
        <w:t>O</w:t>
      </w:r>
    </w:p>
    <w:p w14:paraId="0A207FF2" w14:textId="0364DFE0" w:rsidR="00011FA3" w:rsidRDefault="00011FA3" w:rsidP="00011FA3">
      <w:pPr>
        <w:spacing w:before="100" w:beforeAutospacing="1" w:after="100" w:afterAutospacing="1" w:line="240" w:lineRule="auto"/>
        <w:textAlignment w:val="baseline"/>
        <w:rPr>
          <w:rFonts w:eastAsia="Times New Roman"/>
          <w:lang w:eastAsia="ja-JP"/>
        </w:rPr>
      </w:pPr>
      <w:r w:rsidRPr="6C9EAA81">
        <w:rPr>
          <w:rFonts w:eastAsia="Times New Roman"/>
          <w:lang w:eastAsia="ja-JP"/>
        </w:rPr>
        <w:t xml:space="preserve">Furthermore, the crystalline form of oxalic acid is a </w:t>
      </w:r>
      <w:r w:rsidRPr="6C9EAA81">
        <w:rPr>
          <w:rFonts w:eastAsia="Times New Roman"/>
          <w:i/>
          <w:iCs/>
          <w:lang w:eastAsia="ja-JP"/>
        </w:rPr>
        <w:t>dihydrate</w:t>
      </w:r>
      <w:r w:rsidRPr="6C9EAA81">
        <w:rPr>
          <w:rFonts w:eastAsia="Times New Roman"/>
          <w:lang w:eastAsia="ja-JP"/>
        </w:rPr>
        <w:t>, meaning for every mole of acid there are two moles of water in the crystal. That is why we use a molar mass of 126.23 g/mole instead of 90/04 g/mole in the calculations.</w:t>
      </w:r>
    </w:p>
    <w:p w14:paraId="4FED4E25" w14:textId="020C274C" w:rsidR="00011FA3" w:rsidRPr="00011FA3" w:rsidRDefault="00011FA3" w:rsidP="1B340FAA">
      <w:pPr>
        <w:spacing w:before="100" w:beforeAutospacing="1" w:after="100" w:afterAutospacing="1" w:line="240" w:lineRule="auto"/>
        <w:textAlignment w:val="baseline"/>
        <w:rPr>
          <w:rFonts w:eastAsia="Times New Roman"/>
          <w:lang w:val="en-CA" w:eastAsia="ja-JP"/>
        </w:rPr>
      </w:pPr>
      <w:r w:rsidRPr="1B340FAA">
        <w:rPr>
          <w:rFonts w:eastAsia="Times New Roman"/>
          <w:lang w:eastAsia="ja-JP"/>
        </w:rPr>
        <w:t xml:space="preserve">Titrations are still </w:t>
      </w:r>
      <w:r w:rsidR="3451EFFB" w:rsidRPr="1B340FAA">
        <w:rPr>
          <w:rFonts w:eastAsia="Times New Roman"/>
          <w:lang w:eastAsia="ja-JP"/>
        </w:rPr>
        <w:t>an important</w:t>
      </w:r>
      <w:r w:rsidRPr="1B340FAA">
        <w:rPr>
          <w:rFonts w:eastAsia="Times New Roman"/>
          <w:lang w:eastAsia="ja-JP"/>
        </w:rPr>
        <w:t xml:space="preserve"> and useful analytical technique in the chemistry laboratory; therefore, it is important for every student enrolled in a general chemistry class to have an opportunity to learn about and practice this experimental technique.</w:t>
      </w:r>
    </w:p>
    <w:p w14:paraId="0E6ED04B" w14:textId="296BE9BD" w:rsidR="30BBA78B" w:rsidRPr="00F40D49" w:rsidRDefault="000851D7" w:rsidP="00F40D49">
      <w:pPr>
        <w:pStyle w:val="Heading1"/>
        <w:rPr>
          <w:rFonts w:cs="Tahoma"/>
        </w:rPr>
      </w:pPr>
      <w:r w:rsidRPr="30BBA78B">
        <w:rPr>
          <w:rFonts w:cs="Tahoma"/>
        </w:rPr>
        <w:t xml:space="preserve">Materials and </w:t>
      </w:r>
      <w:r w:rsidR="00F40D49">
        <w:rPr>
          <w:rFonts w:cs="Tahoma"/>
        </w:rPr>
        <w:t>Methods</w:t>
      </w:r>
    </w:p>
    <w:p w14:paraId="7C3BB7A3" w14:textId="3A501063" w:rsidR="30BBA78B" w:rsidRDefault="30BBA78B" w:rsidP="30BBA78B">
      <w:pPr>
        <w:pStyle w:val="ListParagraph"/>
        <w:numPr>
          <w:ilvl w:val="0"/>
          <w:numId w:val="1"/>
        </w:numPr>
        <w:spacing w:line="276" w:lineRule="auto"/>
        <w:rPr>
          <w:rFonts w:ascii="Arial" w:eastAsia="Arial" w:hAnsi="Arial" w:cs="Arial"/>
        </w:rPr>
      </w:pPr>
      <w:r w:rsidRPr="6C9EAA81">
        <w:rPr>
          <w:rFonts w:ascii="Arial" w:eastAsia="Arial" w:hAnsi="Arial" w:cs="Arial"/>
        </w:rPr>
        <w:t xml:space="preserve">Oxalic acid dihydrate </w:t>
      </w:r>
      <w:r>
        <w:tab/>
      </w:r>
      <w:r>
        <w:tab/>
      </w:r>
      <w:r w:rsidRPr="6C9EAA81">
        <w:rPr>
          <w:rFonts w:ascii="Arial" w:eastAsia="Arial" w:hAnsi="Arial" w:cs="Arial"/>
        </w:rPr>
        <w:t>- Corrosive</w:t>
      </w:r>
    </w:p>
    <w:p w14:paraId="59FF5CB8" w14:textId="65FF7F35" w:rsidR="30BBA78B" w:rsidRDefault="30BBA78B" w:rsidP="30BBA78B">
      <w:pPr>
        <w:pStyle w:val="ListParagraph"/>
        <w:numPr>
          <w:ilvl w:val="0"/>
          <w:numId w:val="1"/>
        </w:numPr>
        <w:spacing w:line="276" w:lineRule="auto"/>
        <w:rPr>
          <w:rFonts w:ascii="Arial" w:eastAsia="Arial" w:hAnsi="Arial" w:cs="Arial"/>
        </w:rPr>
      </w:pPr>
      <w:r w:rsidRPr="6C9EAA81">
        <w:rPr>
          <w:rFonts w:ascii="Arial" w:eastAsia="Arial" w:hAnsi="Arial" w:cs="Arial"/>
        </w:rPr>
        <w:t xml:space="preserve">Phenolphthalein indicator </w:t>
      </w:r>
      <w:r>
        <w:tab/>
      </w:r>
      <w:r>
        <w:tab/>
      </w:r>
      <w:r w:rsidRPr="6C9EAA81">
        <w:rPr>
          <w:rFonts w:ascii="Arial" w:eastAsia="Arial" w:hAnsi="Arial" w:cs="Arial"/>
        </w:rPr>
        <w:t>– Flammable, Carcinogenic</w:t>
      </w:r>
    </w:p>
    <w:p w14:paraId="394E72FC" w14:textId="4D29775A" w:rsidR="30BBA78B" w:rsidRDefault="30BBA78B" w:rsidP="30BBA78B">
      <w:pPr>
        <w:pStyle w:val="ListParagraph"/>
        <w:numPr>
          <w:ilvl w:val="0"/>
          <w:numId w:val="1"/>
        </w:numPr>
        <w:spacing w:line="276" w:lineRule="auto"/>
        <w:rPr>
          <w:rFonts w:ascii="Arial" w:eastAsia="Arial" w:hAnsi="Arial" w:cs="Arial"/>
        </w:rPr>
      </w:pPr>
      <w:r w:rsidRPr="6C9EAA81">
        <w:rPr>
          <w:rFonts w:ascii="Arial" w:eastAsia="Arial" w:hAnsi="Arial" w:cs="Arial"/>
        </w:rPr>
        <w:t xml:space="preserve">0.1 M NaOH </w:t>
      </w:r>
      <w:r>
        <w:tab/>
      </w:r>
      <w:r>
        <w:tab/>
      </w:r>
      <w:r>
        <w:tab/>
      </w:r>
      <w:r>
        <w:tab/>
      </w:r>
      <w:r w:rsidRPr="6C9EAA81">
        <w:rPr>
          <w:rFonts w:ascii="Arial" w:eastAsia="Arial" w:hAnsi="Arial" w:cs="Arial"/>
        </w:rPr>
        <w:t>– Corrosive, Mutagenic, Toxic</w:t>
      </w:r>
    </w:p>
    <w:p w14:paraId="55F1C437" w14:textId="78439872" w:rsidR="30BBA78B" w:rsidRDefault="30BBA78B" w:rsidP="30BBA78B">
      <w:pPr>
        <w:pStyle w:val="ListParagraph"/>
        <w:numPr>
          <w:ilvl w:val="0"/>
          <w:numId w:val="1"/>
        </w:numPr>
        <w:spacing w:line="276" w:lineRule="auto"/>
      </w:pPr>
      <w:r w:rsidRPr="6C9EAA81">
        <w:rPr>
          <w:rFonts w:ascii="Arial" w:eastAsia="Arial" w:hAnsi="Arial" w:cs="Arial"/>
        </w:rPr>
        <w:t xml:space="preserve">Baking </w:t>
      </w:r>
      <w:r w:rsidR="6F886E42" w:rsidRPr="6C9EAA81">
        <w:rPr>
          <w:rFonts w:ascii="Arial" w:eastAsia="Arial" w:hAnsi="Arial" w:cs="Arial"/>
        </w:rPr>
        <w:t>s</w:t>
      </w:r>
      <w:r w:rsidRPr="6C9EAA81">
        <w:rPr>
          <w:rFonts w:ascii="Arial" w:eastAsia="Arial" w:hAnsi="Arial" w:cs="Arial"/>
        </w:rPr>
        <w:t>oda</w:t>
      </w:r>
    </w:p>
    <w:p w14:paraId="1EF6D4FD" w14:textId="129DE50F" w:rsidR="30BBA78B" w:rsidRDefault="30BBA78B" w:rsidP="30BBA78B">
      <w:pPr>
        <w:pStyle w:val="ListParagraph"/>
        <w:numPr>
          <w:ilvl w:val="0"/>
          <w:numId w:val="1"/>
        </w:numPr>
        <w:spacing w:line="276" w:lineRule="auto"/>
        <w:rPr>
          <w:rFonts w:ascii="Arial" w:eastAsia="Arial" w:hAnsi="Arial" w:cs="Arial"/>
        </w:rPr>
      </w:pPr>
      <w:proofErr w:type="spellStart"/>
      <w:r w:rsidRPr="30BBA78B">
        <w:rPr>
          <w:rFonts w:ascii="Arial" w:eastAsia="Arial" w:hAnsi="Arial" w:cs="Arial"/>
        </w:rPr>
        <w:t>buret</w:t>
      </w:r>
      <w:proofErr w:type="spellEnd"/>
    </w:p>
    <w:p w14:paraId="33271835" w14:textId="179AC3D6" w:rsidR="30BBA78B" w:rsidRDefault="30BBA78B" w:rsidP="30BBA78B">
      <w:pPr>
        <w:pStyle w:val="ListParagraph"/>
        <w:numPr>
          <w:ilvl w:val="0"/>
          <w:numId w:val="1"/>
        </w:numPr>
        <w:spacing w:line="276" w:lineRule="auto"/>
        <w:rPr>
          <w:rFonts w:ascii="Arial" w:eastAsia="Arial" w:hAnsi="Arial" w:cs="Arial"/>
        </w:rPr>
      </w:pPr>
      <w:bookmarkStart w:id="3" w:name="_Int_l0l5tCNd"/>
      <w:r w:rsidRPr="6C9EAA81">
        <w:rPr>
          <w:rFonts w:ascii="Arial" w:eastAsia="Arial" w:hAnsi="Arial" w:cs="Arial"/>
        </w:rPr>
        <w:t>25</w:t>
      </w:r>
      <w:r w:rsidR="1B1CDF96" w:rsidRPr="6C9EAA81">
        <w:rPr>
          <w:rFonts w:ascii="Arial" w:eastAsia="Arial" w:hAnsi="Arial" w:cs="Arial"/>
        </w:rPr>
        <w:t>0</w:t>
      </w:r>
      <w:r w:rsidRPr="6C9EAA81">
        <w:rPr>
          <w:rFonts w:ascii="Arial" w:eastAsia="Arial" w:hAnsi="Arial" w:cs="Arial"/>
        </w:rPr>
        <w:t xml:space="preserve"> m</w:t>
      </w:r>
      <w:bookmarkEnd w:id="3"/>
      <w:r w:rsidRPr="6C9EAA81">
        <w:rPr>
          <w:rFonts w:ascii="Arial" w:eastAsia="Arial" w:hAnsi="Arial" w:cs="Arial"/>
        </w:rPr>
        <w:t>L Erlenmeyer flask</w:t>
      </w:r>
    </w:p>
    <w:p w14:paraId="1E4F289C" w14:textId="09324D5E" w:rsidR="30BBA78B" w:rsidRDefault="30BBA78B" w:rsidP="6C9EAA81">
      <w:pPr>
        <w:pStyle w:val="ListParagraph"/>
        <w:numPr>
          <w:ilvl w:val="0"/>
          <w:numId w:val="1"/>
        </w:numPr>
        <w:spacing w:line="276" w:lineRule="auto"/>
        <w:rPr>
          <w:rFonts w:ascii="Arial" w:eastAsia="Arial" w:hAnsi="Arial" w:cs="Arial"/>
        </w:rPr>
      </w:pPr>
      <w:r w:rsidRPr="6C9EAA81">
        <w:rPr>
          <w:rFonts w:ascii="Arial" w:eastAsia="Arial" w:hAnsi="Arial" w:cs="Arial"/>
        </w:rPr>
        <w:t>Lab</w:t>
      </w:r>
      <w:r w:rsidR="17D4C31B" w:rsidRPr="6C9EAA81">
        <w:rPr>
          <w:rFonts w:ascii="Arial" w:eastAsia="Arial" w:hAnsi="Arial" w:cs="Arial"/>
        </w:rPr>
        <w:t>Q</w:t>
      </w:r>
      <w:r w:rsidRPr="6C9EAA81">
        <w:rPr>
          <w:rFonts w:ascii="Arial" w:eastAsia="Arial" w:hAnsi="Arial" w:cs="Arial"/>
        </w:rPr>
        <w:t>uest</w:t>
      </w:r>
      <w:r w:rsidR="0FB45822" w:rsidRPr="6C9EAA81">
        <w:rPr>
          <w:rFonts w:ascii="Arial" w:eastAsia="Arial" w:hAnsi="Arial" w:cs="Arial"/>
        </w:rPr>
        <w:t xml:space="preserve"> and </w:t>
      </w:r>
      <w:r w:rsidRPr="6C9EAA81">
        <w:rPr>
          <w:rFonts w:ascii="Arial" w:eastAsia="Arial" w:hAnsi="Arial" w:cs="Arial"/>
        </w:rPr>
        <w:t>pH probe</w:t>
      </w:r>
    </w:p>
    <w:p w14:paraId="5DB89B34" w14:textId="2BF2C07E" w:rsidR="000D2F69" w:rsidRDefault="000851D7" w:rsidP="00F40D49">
      <w:pPr>
        <w:pStyle w:val="Heading1"/>
        <w:rPr>
          <w:rFonts w:cs="Tahoma"/>
        </w:rPr>
      </w:pPr>
      <w:r w:rsidRPr="002D2879">
        <w:rPr>
          <w:rFonts w:cs="Tahoma"/>
        </w:rPr>
        <w:t>Procedure</w:t>
      </w:r>
    </w:p>
    <w:p w14:paraId="2236A532" w14:textId="77777777" w:rsidR="00F40D49" w:rsidRPr="00F40D49" w:rsidRDefault="00F40D49" w:rsidP="00F40D49"/>
    <w:p w14:paraId="5A1EF168" w14:textId="47EF9331" w:rsidR="000D2F69" w:rsidRDefault="000D2F69" w:rsidP="000D2F69">
      <w:pPr>
        <w:pStyle w:val="Heading2"/>
      </w:pPr>
      <w:r>
        <w:t>Set Up</w:t>
      </w:r>
      <w:r w:rsidR="00CE52FC">
        <w:t xml:space="preserve"> and Preparation</w:t>
      </w:r>
    </w:p>
    <w:p w14:paraId="5DD5444A" w14:textId="63C2C348" w:rsidR="000D2F69" w:rsidRDefault="000D2F69" w:rsidP="000D2F69">
      <w:r>
        <w:t>1. Titrations are usually performed standing</w:t>
      </w:r>
      <w:r w:rsidR="00CE52FC">
        <w:t>, not si</w:t>
      </w:r>
      <w:r w:rsidR="00A3065D">
        <w:t>t</w:t>
      </w:r>
      <w:r w:rsidR="00CE52FC">
        <w:t>ting</w:t>
      </w:r>
      <w:r>
        <w:t xml:space="preserve">. If the </w:t>
      </w:r>
      <w:proofErr w:type="spellStart"/>
      <w:r>
        <w:t>buret</w:t>
      </w:r>
      <w:proofErr w:type="spellEnd"/>
      <w:r>
        <w:t xml:space="preserve"> is too high to read correctly, </w:t>
      </w:r>
      <w:r>
        <w:rPr>
          <w:u w:val="single"/>
        </w:rPr>
        <w:t>do not</w:t>
      </w:r>
      <w:r>
        <w:t xml:space="preserve"> stand or kneel on a stool. Instead, step stools are available in the room to see the meniscus at eye level. You can also lower the </w:t>
      </w:r>
      <w:proofErr w:type="spellStart"/>
      <w:r>
        <w:t>buret</w:t>
      </w:r>
      <w:proofErr w:type="spellEnd"/>
      <w:r>
        <w:t xml:space="preserve"> in its holder, or remove it completely from the stand, to obtain an accurate reading.</w:t>
      </w:r>
    </w:p>
    <w:p w14:paraId="08CC51D6" w14:textId="6551A9DB" w:rsidR="000D2F69" w:rsidRDefault="000D2F69" w:rsidP="000D2F69">
      <w:r>
        <w:t xml:space="preserve">2. Move </w:t>
      </w:r>
      <w:r w:rsidR="00F86DBF">
        <w:t xml:space="preserve">all books, </w:t>
      </w:r>
      <w:r w:rsidR="00658BCF">
        <w:t>backpacks,</w:t>
      </w:r>
      <w:r w:rsidR="00F86DBF">
        <w:t xml:space="preserve"> and papers away from the workspace, except the Report Sheet. Place </w:t>
      </w:r>
      <w:r>
        <w:t xml:space="preserve">the </w:t>
      </w:r>
      <w:proofErr w:type="spellStart"/>
      <w:r>
        <w:t>buret</w:t>
      </w:r>
      <w:proofErr w:type="spellEnd"/>
      <w:r>
        <w:t xml:space="preserve"> stand </w:t>
      </w:r>
      <w:r w:rsidR="00F86DBF">
        <w:t>in</w:t>
      </w:r>
      <w:r>
        <w:t xml:space="preserve"> a </w:t>
      </w:r>
      <w:r w:rsidR="00F86DBF">
        <w:t>loca</w:t>
      </w:r>
      <w:r>
        <w:t xml:space="preserve">tion where you feel comfortable in front of it. (The </w:t>
      </w:r>
      <w:proofErr w:type="spellStart"/>
      <w:r>
        <w:t>buret</w:t>
      </w:r>
      <w:proofErr w:type="spellEnd"/>
      <w:r>
        <w:t xml:space="preserve"> stand is</w:t>
      </w:r>
      <w:r w:rsidR="32B66B87">
        <w:t xml:space="preserve"> initially</w:t>
      </w:r>
      <w:r>
        <w:t xml:space="preserve"> set toward the back of the table to provide </w:t>
      </w:r>
      <w:r w:rsidR="00F86DBF">
        <w:t xml:space="preserve">benchtop </w:t>
      </w:r>
      <w:r>
        <w:t>space be</w:t>
      </w:r>
      <w:r w:rsidR="00F86DBF">
        <w:t>fore beginning the experiment: it is not necessary to leave it in that position.)</w:t>
      </w:r>
    </w:p>
    <w:p w14:paraId="5D839EB4" w14:textId="177F6A2A" w:rsidR="00F86DBF" w:rsidRDefault="00F86DBF" w:rsidP="000D2F69">
      <w:r>
        <w:lastRenderedPageBreak/>
        <w:t xml:space="preserve">3. Remove the </w:t>
      </w:r>
      <w:proofErr w:type="spellStart"/>
      <w:r>
        <w:t>buret</w:t>
      </w:r>
      <w:proofErr w:type="spellEnd"/>
      <w:r>
        <w:t xml:space="preserve"> fr</w:t>
      </w:r>
      <w:r w:rsidR="44E1CA6F">
        <w:t>o</w:t>
      </w:r>
      <w:r>
        <w:t>m the clamp and observe i</w:t>
      </w:r>
      <w:r w:rsidR="7CED2CF0">
        <w:t>t</w:t>
      </w:r>
      <w:r>
        <w:t xml:space="preserve">s markings: 0.00 </w:t>
      </w:r>
      <w:r w:rsidR="424B807F">
        <w:t>i</w:t>
      </w:r>
      <w:r>
        <w:t xml:space="preserve">s at the top of the </w:t>
      </w:r>
      <w:proofErr w:type="spellStart"/>
      <w:r>
        <w:t>buret</w:t>
      </w:r>
      <w:proofErr w:type="spellEnd"/>
      <w:r>
        <w:t xml:space="preserve"> and 50.00 is at the bottom. Replace the </w:t>
      </w:r>
      <w:proofErr w:type="spellStart"/>
      <w:r>
        <w:t>buret</w:t>
      </w:r>
      <w:proofErr w:type="spellEnd"/>
      <w:r>
        <w:t xml:space="preserve"> in the clamp, either on the left</w:t>
      </w:r>
      <w:r w:rsidR="1DB2296E">
        <w:t>-</w:t>
      </w:r>
      <w:r>
        <w:t>hand side or the right</w:t>
      </w:r>
      <w:r w:rsidR="3AF10A36">
        <w:t>-</w:t>
      </w:r>
      <w:r>
        <w:t xml:space="preserve">hand side, depending on which hand you will be using to control the stopcock. The stopcock can also be rotated in the </w:t>
      </w:r>
      <w:proofErr w:type="spellStart"/>
      <w:r>
        <w:t>buret</w:t>
      </w:r>
      <w:proofErr w:type="spellEnd"/>
      <w:r>
        <w:t>, as needed.</w:t>
      </w:r>
      <w:r w:rsidR="00CE52FC">
        <w:t xml:space="preserve"> Make sure the stopcock is in the ‘off’ position: </w:t>
      </w:r>
      <w:bookmarkStart w:id="4" w:name="_Int_gfRHTjoh"/>
      <w:proofErr w:type="gramStart"/>
      <w:r w:rsidR="00CE52FC">
        <w:t>rotated</w:t>
      </w:r>
      <w:bookmarkEnd w:id="4"/>
      <w:proofErr w:type="gramEnd"/>
      <w:r w:rsidR="00CE52FC">
        <w:t xml:space="preserve"> 90 degrees to the </w:t>
      </w:r>
      <w:proofErr w:type="spellStart"/>
      <w:r w:rsidR="00CE52FC">
        <w:t>buret</w:t>
      </w:r>
      <w:proofErr w:type="spellEnd"/>
      <w:r w:rsidR="00CE52FC">
        <w:t>.</w:t>
      </w:r>
    </w:p>
    <w:p w14:paraId="5532476D" w14:textId="5A4ECFF6" w:rsidR="00CE52FC" w:rsidRDefault="00CE52FC" w:rsidP="000D2F69">
      <w:r>
        <w:t xml:space="preserve">4. </w:t>
      </w:r>
      <w:r w:rsidR="5350AE50">
        <w:t>Add</w:t>
      </w:r>
      <w:r>
        <w:t xml:space="preserve"> some water </w:t>
      </w:r>
      <w:r w:rsidR="55045E4E">
        <w:t>to a</w:t>
      </w:r>
      <w:r>
        <w:t xml:space="preserve"> 250-mL beaker for practicing titration techniques. Place a waste beaker under the </w:t>
      </w:r>
      <w:proofErr w:type="spellStart"/>
      <w:r>
        <w:t>buret</w:t>
      </w:r>
      <w:proofErr w:type="spellEnd"/>
      <w:r>
        <w:t xml:space="preserve">. With a </w:t>
      </w:r>
      <w:proofErr w:type="spellStart"/>
      <w:r>
        <w:t>buret</w:t>
      </w:r>
      <w:proofErr w:type="spellEnd"/>
      <w:r>
        <w:t xml:space="preserve"> funnel in one hand and the beaker in the other, raise both to the top of the </w:t>
      </w:r>
      <w:proofErr w:type="spellStart"/>
      <w:r>
        <w:t>buret</w:t>
      </w:r>
      <w:proofErr w:type="spellEnd"/>
      <w:r>
        <w:t xml:space="preserve">. Put the funnel in the </w:t>
      </w:r>
      <w:proofErr w:type="spellStart"/>
      <w:r>
        <w:t>buret</w:t>
      </w:r>
      <w:proofErr w:type="spellEnd"/>
      <w:r>
        <w:t xml:space="preserve"> and pour the water into the </w:t>
      </w:r>
      <w:proofErr w:type="spellStart"/>
      <w:r>
        <w:t>buret</w:t>
      </w:r>
      <w:proofErr w:type="spellEnd"/>
      <w:r>
        <w:t xml:space="preserve">. Pour slowly so that the water does not over-fill the </w:t>
      </w:r>
      <w:proofErr w:type="spellStart"/>
      <w:r>
        <w:t>buret</w:t>
      </w:r>
      <w:proofErr w:type="spellEnd"/>
      <w:r>
        <w:t xml:space="preserve">. Fill the </w:t>
      </w:r>
      <w:proofErr w:type="spellStart"/>
      <w:r>
        <w:t>buret</w:t>
      </w:r>
      <w:proofErr w:type="spellEnd"/>
      <w:r>
        <w:t xml:space="preserve"> close to the zero-mark: between 0.0 and 5.0 </w:t>
      </w:r>
      <w:proofErr w:type="spellStart"/>
      <w:r>
        <w:t>mL.</w:t>
      </w:r>
      <w:proofErr w:type="spellEnd"/>
      <w:r>
        <w:t xml:space="preserve"> Remove the </w:t>
      </w:r>
      <w:proofErr w:type="spellStart"/>
      <w:r>
        <w:t>buret</w:t>
      </w:r>
      <w:proofErr w:type="spellEnd"/>
      <w:r>
        <w:t xml:space="preserve"> funnel and lower both the funnel and the beaker at the same time. (This technique should lessen the chance that you leave the funnel in the </w:t>
      </w:r>
      <w:proofErr w:type="spellStart"/>
      <w:r>
        <w:t>buret</w:t>
      </w:r>
      <w:proofErr w:type="spellEnd"/>
      <w:r>
        <w:t xml:space="preserve"> while titrating, which you should never do.)</w:t>
      </w:r>
    </w:p>
    <w:p w14:paraId="76CB3679" w14:textId="7910082C" w:rsidR="00CE52FC" w:rsidRDefault="00CE52FC" w:rsidP="000D2F69">
      <w:r>
        <w:t>5. Slowly turn the stopcock until the titrant fills the tip, eliminating air bubble in the tip.</w:t>
      </w:r>
      <w:r w:rsidR="00A3065D">
        <w:t xml:space="preserve"> Drain water, as necessary, to ensure that the meniscus is below the 0.0 mark.</w:t>
      </w:r>
    </w:p>
    <w:p w14:paraId="36F53C53" w14:textId="77777777" w:rsidR="00A3065D" w:rsidRDefault="00A3065D" w:rsidP="000D2F69">
      <w:r>
        <w:t xml:space="preserve">6. Read the </w:t>
      </w:r>
      <w:proofErr w:type="spellStart"/>
      <w:r>
        <w:t>buret</w:t>
      </w:r>
      <w:proofErr w:type="spellEnd"/>
      <w:r>
        <w:t xml:space="preserve">. Have the meniscus at eye level, raising or lowering the </w:t>
      </w:r>
      <w:proofErr w:type="spellStart"/>
      <w:r>
        <w:t>buret</w:t>
      </w:r>
      <w:proofErr w:type="spellEnd"/>
      <w:r>
        <w:t xml:space="preserve"> in the clamp to make that possible. Hold your gloved hand behind the </w:t>
      </w:r>
      <w:proofErr w:type="spellStart"/>
      <w:r>
        <w:t>buret</w:t>
      </w:r>
      <w:proofErr w:type="spellEnd"/>
      <w:r>
        <w:t xml:space="preserve"> to see the white marking more clearly. </w:t>
      </w:r>
      <w:r>
        <w:rPr>
          <w:i/>
          <w:iCs/>
        </w:rPr>
        <w:t>Estimate</w:t>
      </w:r>
      <w:r>
        <w:t xml:space="preserve"> the volume reading of the titrant to the closest 0.01 mL: imagine ten subdivisions between the marks. Note that the smaller number is on top.</w:t>
      </w:r>
    </w:p>
    <w:p w14:paraId="77167B2A" w14:textId="2721CA25" w:rsidR="00A3065D" w:rsidRDefault="00A3065D" w:rsidP="000D2F69">
      <w:r>
        <w:t xml:space="preserve">For example: The meniscus is between 3 and 4, so it is </w:t>
      </w:r>
      <w:bookmarkStart w:id="5" w:name="_Int_cl5RjLN4"/>
      <w:proofErr w:type="gramStart"/>
      <w:r>
        <w:t>3.</w:t>
      </w:r>
      <w:r w:rsidRPr="1B340FAA">
        <w:rPr>
          <w:i/>
          <w:iCs/>
        </w:rPr>
        <w:t>something</w:t>
      </w:r>
      <w:bookmarkEnd w:id="5"/>
      <w:proofErr w:type="gramEnd"/>
      <w:r>
        <w:t>. The meniscus is between the third and fourth lines, counting down, so the reading is 3.3</w:t>
      </w:r>
      <w:r w:rsidRPr="1B340FAA">
        <w:rPr>
          <w:i/>
          <w:iCs/>
        </w:rPr>
        <w:t>something</w:t>
      </w:r>
      <w:r>
        <w:t xml:space="preserve">. The line appears half-way between the marks, but maybe lower, so I estimate the reading to be 3.36 </w:t>
      </w:r>
      <w:proofErr w:type="spellStart"/>
      <w:r>
        <w:t>mL.</w:t>
      </w:r>
      <w:proofErr w:type="spellEnd"/>
      <w:r>
        <w:t xml:space="preserve"> </w:t>
      </w:r>
    </w:p>
    <w:p w14:paraId="5654ACD4" w14:textId="77777777" w:rsidR="00A3065D" w:rsidRDefault="00A3065D" w:rsidP="000D2F69"/>
    <w:p w14:paraId="2D7D91A6" w14:textId="46947E38" w:rsidR="00A3065D" w:rsidRDefault="00A3065D" w:rsidP="00A3065D">
      <w:pPr>
        <w:pStyle w:val="Heading2"/>
      </w:pPr>
      <w:r>
        <w:t>Titration Practice</w:t>
      </w:r>
    </w:p>
    <w:p w14:paraId="49BB089A" w14:textId="4B503A18" w:rsidR="00A3065D" w:rsidRDefault="00A3065D" w:rsidP="00A3065D">
      <w:r>
        <w:t xml:space="preserve">1. </w:t>
      </w:r>
      <w:r w:rsidR="00293B54">
        <w:t>Hold an Erlenmeyer flask loosely by the rim and begin swirling it. Try swirling it with you</w:t>
      </w:r>
      <w:r w:rsidR="00493C1E">
        <w:t>r</w:t>
      </w:r>
      <w:r w:rsidR="00293B54">
        <w:t xml:space="preserve"> other hand as well. You will find one hand to be more comfortable than the other: you are either a right-handed or left-handed titrator. (If, during the titration, you find that you are setting down the flask </w:t>
      </w:r>
      <w:r w:rsidR="00493C1E">
        <w:t>to</w:t>
      </w:r>
      <w:r w:rsidR="00293B54">
        <w:t xml:space="preserve"> turn the stopcock, you are swirling the flask with the wrong hand.)</w:t>
      </w:r>
    </w:p>
    <w:p w14:paraId="30DECE97" w14:textId="15827BE5" w:rsidR="00293B54" w:rsidRDefault="00293B54" w:rsidP="00A3065D">
      <w:r>
        <w:t xml:space="preserve">2. Hold the flask under the </w:t>
      </w:r>
      <w:proofErr w:type="spellStart"/>
      <w:r>
        <w:t>buret</w:t>
      </w:r>
      <w:proofErr w:type="spellEnd"/>
      <w:r>
        <w:t xml:space="preserve"> and turn the stopcock so that the titrant is entering the flask full stream. Swirl the flask the whole time and do not let go of the stopcock. Back off the stopcock so the flow rate is not so fast, still swirling the flask. Back off the stopcock so that the titrant is a stream of drops, still swirling. Back off the stopcock, never letting it go, until drops are falling about one per second. Cut the flow rate in half while still swirling. Make the drops fall every 2-3 seconds. Make the drops fall every 5-10 seconds. Control the stopcock so that you can deliberately add one drop at a time, cutting off the flow in between drops.</w:t>
      </w:r>
    </w:p>
    <w:p w14:paraId="49D7C8DF" w14:textId="76C8FD10" w:rsidR="00493C1E" w:rsidRDefault="00493C1E" w:rsidP="00A3065D">
      <w:r>
        <w:lastRenderedPageBreak/>
        <w:t xml:space="preserve">Refill the </w:t>
      </w:r>
      <w:proofErr w:type="spellStart"/>
      <w:r>
        <w:t>buret</w:t>
      </w:r>
      <w:proofErr w:type="spellEnd"/>
      <w:r>
        <w:t xml:space="preserve"> and practice, as needed, until you feel you can control the flow rate from the </w:t>
      </w:r>
      <w:proofErr w:type="spellStart"/>
      <w:r>
        <w:t>buret</w:t>
      </w:r>
      <w:proofErr w:type="spellEnd"/>
      <w:r>
        <w:t>.</w:t>
      </w:r>
    </w:p>
    <w:p w14:paraId="17A13C5C" w14:textId="12EB1058" w:rsidR="00493C1E" w:rsidRDefault="00493C1E" w:rsidP="00A3065D">
      <w:r>
        <w:t xml:space="preserve">3. Practice reading the </w:t>
      </w:r>
      <w:proofErr w:type="spellStart"/>
      <w:r>
        <w:t>buret</w:t>
      </w:r>
      <w:proofErr w:type="spellEnd"/>
      <w:r>
        <w:t xml:space="preserve"> again.</w:t>
      </w:r>
    </w:p>
    <w:p w14:paraId="5EDEAB80" w14:textId="77777777" w:rsidR="00493C1E" w:rsidRDefault="00493C1E" w:rsidP="00A3065D"/>
    <w:p w14:paraId="400CF053" w14:textId="26F9EAE1" w:rsidR="00A3065D" w:rsidRDefault="00493C1E" w:rsidP="00493C1E">
      <w:pPr>
        <w:pStyle w:val="Heading2"/>
      </w:pPr>
      <w:r>
        <w:t>A First Titration</w:t>
      </w:r>
    </w:p>
    <w:p w14:paraId="5CB47B4D" w14:textId="28686F0F" w:rsidR="00493C1E" w:rsidRDefault="00493C1E" w:rsidP="00493C1E">
      <w:r>
        <w:t xml:space="preserve">1. Empty the flask of </w:t>
      </w:r>
      <w:r w:rsidR="0DF17F87">
        <w:t>tap</w:t>
      </w:r>
      <w:r>
        <w:t xml:space="preserve"> water.</w:t>
      </w:r>
    </w:p>
    <w:p w14:paraId="6A9317BF" w14:textId="5884C84C" w:rsidR="00493C1E" w:rsidRDefault="00493C1E" w:rsidP="00493C1E">
      <w:r>
        <w:t xml:space="preserve">2. Measure approximately 0.19 g of oxalic acid in a blue weighing boat, measured to the nearest 0.001 g, and record the value on the </w:t>
      </w:r>
      <w:r w:rsidR="4798000C">
        <w:t>R</w:t>
      </w:r>
      <w:r>
        <w:t xml:space="preserve">eport </w:t>
      </w:r>
      <w:r w:rsidR="72E1A912">
        <w:t>S</w:t>
      </w:r>
      <w:r>
        <w:t>heet.</w:t>
      </w:r>
    </w:p>
    <w:p w14:paraId="27550A5A" w14:textId="4007A543" w:rsidR="00493C1E" w:rsidRDefault="00493C1E" w:rsidP="00493C1E">
      <w:r>
        <w:t>3. Pour the acid into the flask and use a wash bottle to rinse any acid remaining in the weighing boat into the flask.</w:t>
      </w:r>
    </w:p>
    <w:p w14:paraId="005BD422" w14:textId="11D1D7CE" w:rsidR="00493C1E" w:rsidRDefault="00493C1E" w:rsidP="00493C1E">
      <w:r>
        <w:t xml:space="preserve">4. Add around 25 mL of </w:t>
      </w:r>
      <w:r>
        <w:rPr>
          <w:i/>
          <w:iCs/>
        </w:rPr>
        <w:t>deionized</w:t>
      </w:r>
      <w:r>
        <w:t xml:space="preserve"> water from a wash bottle into the flask: just enough so that the solution will swirl nicely.</w:t>
      </w:r>
    </w:p>
    <w:p w14:paraId="3A50BCE6" w14:textId="49A285A9" w:rsidR="00493C1E" w:rsidRDefault="00493C1E" w:rsidP="00493C1E">
      <w:r>
        <w:t>5. Add 2-3 drops of phenolphthalein indicator to the flask and set it to the side (</w:t>
      </w:r>
      <w:r>
        <w:rPr>
          <w:u w:val="single"/>
        </w:rPr>
        <w:t>not</w:t>
      </w:r>
      <w:r>
        <w:t xml:space="preserve"> under the </w:t>
      </w:r>
      <w:proofErr w:type="spellStart"/>
      <w:r>
        <w:t>buret</w:t>
      </w:r>
      <w:proofErr w:type="spellEnd"/>
      <w:r>
        <w:t>!)</w:t>
      </w:r>
    </w:p>
    <w:p w14:paraId="7AEE92E9" w14:textId="4ABAE37F" w:rsidR="00493C1E" w:rsidRDefault="00493C1E" w:rsidP="00493C1E">
      <w:r>
        <w:t xml:space="preserve">6. Drain the water from </w:t>
      </w:r>
      <w:r w:rsidR="000667CF">
        <w:t xml:space="preserve">the </w:t>
      </w:r>
      <w:proofErr w:type="spellStart"/>
      <w:r w:rsidR="000667CF">
        <w:t>buret</w:t>
      </w:r>
      <w:proofErr w:type="spellEnd"/>
      <w:r w:rsidR="000667CF">
        <w:t xml:space="preserve"> and discard it. Obtain </w:t>
      </w:r>
      <w:r w:rsidR="63A72EED">
        <w:t>sodium</w:t>
      </w:r>
      <w:r w:rsidR="000667CF">
        <w:t xml:space="preserve"> hydroxide in a beaker, either for yourself or enough to share with our neighbors. Fill the </w:t>
      </w:r>
      <w:proofErr w:type="spellStart"/>
      <w:r w:rsidR="000667CF">
        <w:t>buret</w:t>
      </w:r>
      <w:proofErr w:type="spellEnd"/>
      <w:r w:rsidR="000667CF">
        <w:t xml:space="preserve"> with the stock solution and drain the air bubble from the tip.</w:t>
      </w:r>
    </w:p>
    <w:p w14:paraId="71BEF2FC" w14:textId="6B139154" w:rsidR="000667CF" w:rsidRDefault="000667CF" w:rsidP="00493C1E">
      <w:r>
        <w:t xml:space="preserve">7. Take an initial </w:t>
      </w:r>
      <w:proofErr w:type="spellStart"/>
      <w:r>
        <w:t>buret</w:t>
      </w:r>
      <w:proofErr w:type="spellEnd"/>
      <w:r>
        <w:t xml:space="preserve"> reading and record the value on the Report Sheet. </w:t>
      </w:r>
      <w:r>
        <w:rPr>
          <w:i/>
          <w:iCs/>
        </w:rPr>
        <w:t>Only then</w:t>
      </w:r>
      <w:r>
        <w:t xml:space="preserve"> will you place the flask under the </w:t>
      </w:r>
      <w:proofErr w:type="spellStart"/>
      <w:r>
        <w:t>buret</w:t>
      </w:r>
      <w:proofErr w:type="spellEnd"/>
      <w:r>
        <w:t xml:space="preserve">. The flask will remain under the </w:t>
      </w:r>
      <w:proofErr w:type="spellStart"/>
      <w:r>
        <w:t>buret</w:t>
      </w:r>
      <w:proofErr w:type="spellEnd"/>
      <w:r>
        <w:t xml:space="preserve"> until after the second reading of the </w:t>
      </w:r>
      <w:proofErr w:type="spellStart"/>
      <w:r>
        <w:t>buret</w:t>
      </w:r>
      <w:proofErr w:type="spellEnd"/>
      <w:r>
        <w:t>.</w:t>
      </w:r>
    </w:p>
    <w:p w14:paraId="68BB2ED0" w14:textId="454A5E97" w:rsidR="001928B9" w:rsidRDefault="001928B9" w:rsidP="00493C1E">
      <w:r>
        <w:t xml:space="preserve">8. Begin adding titrant at a fast rate while swirling. If the color remains or expands for more than two seconds, slow down the titration rate. Over time, you should slow down to drops, then fewer drops, until you are adding a drop at a time, just like in the titration practice. Be ready to stop the titrant flow </w:t>
      </w:r>
      <w:r w:rsidR="0899B53A">
        <w:t>completely</w:t>
      </w:r>
      <w:r>
        <w:t xml:space="preserve"> to make sure the solution clears, if needed, before starting to titrate again. </w:t>
      </w:r>
    </w:p>
    <w:p w14:paraId="0B0CA58D" w14:textId="48CDBDF4" w:rsidR="000667CF" w:rsidRPr="000667CF" w:rsidRDefault="001928B9" w:rsidP="00493C1E">
      <w:r>
        <w:t>9</w:t>
      </w:r>
      <w:r w:rsidR="000667CF">
        <w:t>.</w:t>
      </w:r>
      <w:r>
        <w:t xml:space="preserve"> </w:t>
      </w:r>
      <w:r w:rsidR="000667CF">
        <w:t xml:space="preserve">This is the </w:t>
      </w:r>
      <w:r w:rsidR="000667CF" w:rsidRPr="000667CF">
        <w:rPr>
          <w:b/>
          <w:bCs/>
          <w:i/>
          <w:iCs/>
        </w:rPr>
        <w:t>only</w:t>
      </w:r>
      <w:r w:rsidR="000667CF">
        <w:rPr>
          <w:b/>
          <w:bCs/>
        </w:rPr>
        <w:t xml:space="preserve"> </w:t>
      </w:r>
      <w:r w:rsidR="000667CF">
        <w:t>condition for a ‘good’ titration: you add a drop of titrant, swirl, and the pink color disappears. You add the next drop of titrant, swirl, and the color remains pink for at least 15 seconds. (Because of carbon dioxide in the air, the color will fade over time, or if you keep swirling.) The shade of pink does not determine a good titration. If you cannot attest that the last drop you added completed the titration, then it is not a good titration.</w:t>
      </w:r>
    </w:p>
    <w:p w14:paraId="1D2344D8" w14:textId="78DEAFE5" w:rsidR="00A3065D" w:rsidRDefault="001928B9" w:rsidP="00A3065D">
      <w:r>
        <w:t xml:space="preserve">10. When the titration is completed, take a final reading of the </w:t>
      </w:r>
      <w:proofErr w:type="spellStart"/>
      <w:proofErr w:type="gramStart"/>
      <w:r>
        <w:t>buret</w:t>
      </w:r>
      <w:proofErr w:type="spellEnd"/>
      <w:proofErr w:type="gramEnd"/>
      <w:r>
        <w:t xml:space="preserve"> and record the value on the Report Sheet.</w:t>
      </w:r>
    </w:p>
    <w:p w14:paraId="50AFE9F3" w14:textId="77777777" w:rsidR="00A3065D" w:rsidRPr="00A3065D" w:rsidRDefault="00A3065D" w:rsidP="00A3065D"/>
    <w:sectPr w:rsidR="00A3065D" w:rsidRPr="00A306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Arial&quot;,sans-serif">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intelligence2.xml><?xml version="1.0" encoding="utf-8"?>
<int2:intelligence xmlns:int2="http://schemas.microsoft.com/office/intelligence/2020/intelligence" xmlns:oel="http://schemas.microsoft.com/office/2019/extlst">
  <int2:observations>
    <int2:textHash int2:hashCode="UkYHVimkpdnH3B" int2:id="jTmwY4wV">
      <int2:state int2:value="Rejected" int2:type="AugLoop_Text_Critique"/>
      <int2:state int2:value="Rejected" int2:type="LegacyProofing"/>
    </int2:textHash>
    <int2:textHash int2:hashCode="fqJKNocaMBxs/3" int2:id="VzJ7RY60">
      <int2:state int2:value="Rejected" int2:type="AugLoop_Text_Critique"/>
      <int2:state int2:value="Rejected" int2:type="LegacyProofing"/>
    </int2:textHash>
    <int2:bookmark int2:bookmarkName="_Int_8r0dktAh" int2:invalidationBookmarkName="" int2:hashCode="Wew5nLH0WXoP0g" int2:id="h5oXuv74">
      <int2:state int2:value="Rejected" int2:type="AugLoop_Text_Critique"/>
    </int2:bookmark>
    <int2:bookmark int2:bookmarkName="_Int_cl5RjLN4" int2:invalidationBookmarkName="" int2:hashCode="FVZgN5J6lYkrSu" int2:id="VC4CH1Jd">
      <int2:state int2:value="Rejected" int2:type="AugLoop_Text_Critique"/>
    </int2:bookmark>
    <int2:bookmark int2:bookmarkName="_Int_gfRHTjoh" int2:invalidationBookmarkName="" int2:hashCode="tj9vGhn7EbdIiW" int2:id="QHjXY4Jz">
      <int2:state int2:value="Rejected" int2:type="AugLoop_Text_Critique"/>
    </int2:bookmark>
    <int2:bookmark int2:bookmarkName="_Int_l0l5tCNd" int2:invalidationBookmarkName="" int2:hashCode="uZ6K6bWJqA4mtq" int2:id="S9nznfGc">
      <int2:state int2:value="Rejected" int2:type="AugLoop_Text_Critique"/>
    </int2:bookmark>
    <int2:bookmark int2:bookmarkName="_Int_H6xB96pF" int2:invalidationBookmarkName="" int2:hashCode="FAXfZsviGbC/Y1" int2:id="Z7zFYUXc">
      <int2:state int2:value="Rejected" int2:type="LegacyProofing"/>
    </int2:bookmark>
    <int2:bookmark int2:bookmarkName="_Int_D1BLv8gK" int2:invalidationBookmarkName="" int2:hashCode="KL55qyoijTl9K4" int2:id="TWZl1GVd">
      <int2:state int2:value="Rejected" int2:type="AugLoop_Text_Critiqu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6579"/>
    <w:multiLevelType w:val="multilevel"/>
    <w:tmpl w:val="43AA47D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045D1D9C"/>
    <w:multiLevelType w:val="multilevel"/>
    <w:tmpl w:val="4316333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06F0682A"/>
    <w:multiLevelType w:val="multilevel"/>
    <w:tmpl w:val="A5F67C8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09BA67CD"/>
    <w:multiLevelType w:val="multilevel"/>
    <w:tmpl w:val="03D2D8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14BF2245"/>
    <w:multiLevelType w:val="multilevel"/>
    <w:tmpl w:val="CB2CEFC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154355CC"/>
    <w:multiLevelType w:val="multilevel"/>
    <w:tmpl w:val="7392056C"/>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6" w15:restartNumberingAfterBreak="0">
    <w:nsid w:val="1549586B"/>
    <w:multiLevelType w:val="multilevel"/>
    <w:tmpl w:val="B2A607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154C449F"/>
    <w:multiLevelType w:val="multilevel"/>
    <w:tmpl w:val="B4664C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1860462D"/>
    <w:multiLevelType w:val="multilevel"/>
    <w:tmpl w:val="CAAA5E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1A112CF6"/>
    <w:multiLevelType w:val="multilevel"/>
    <w:tmpl w:val="379A873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DE62DE6"/>
    <w:multiLevelType w:val="multilevel"/>
    <w:tmpl w:val="F8B0266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1F1D5FDA"/>
    <w:multiLevelType w:val="multilevel"/>
    <w:tmpl w:val="10B667C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24A762FB"/>
    <w:multiLevelType w:val="multilevel"/>
    <w:tmpl w:val="E610A8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28AF7220"/>
    <w:multiLevelType w:val="hybridMultilevel"/>
    <w:tmpl w:val="6AA6F130"/>
    <w:lvl w:ilvl="0" w:tplc="054EEEF2">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B3016B1"/>
    <w:multiLevelType w:val="multilevel"/>
    <w:tmpl w:val="672EE16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5" w15:restartNumberingAfterBreak="0">
    <w:nsid w:val="32203069"/>
    <w:multiLevelType w:val="multilevel"/>
    <w:tmpl w:val="BA7A545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6" w15:restartNumberingAfterBreak="0">
    <w:nsid w:val="3715523C"/>
    <w:multiLevelType w:val="multilevel"/>
    <w:tmpl w:val="1BB44D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39BC273A"/>
    <w:multiLevelType w:val="multilevel"/>
    <w:tmpl w:val="0F5A685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3A2C78A1"/>
    <w:multiLevelType w:val="multilevel"/>
    <w:tmpl w:val="3AC27E9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9" w15:restartNumberingAfterBreak="0">
    <w:nsid w:val="3C1837D7"/>
    <w:multiLevelType w:val="multilevel"/>
    <w:tmpl w:val="07C680E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3C850925"/>
    <w:multiLevelType w:val="multilevel"/>
    <w:tmpl w:val="F03242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1" w15:restartNumberingAfterBreak="0">
    <w:nsid w:val="41E94DA9"/>
    <w:multiLevelType w:val="multilevel"/>
    <w:tmpl w:val="35FED98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2" w15:restartNumberingAfterBreak="0">
    <w:nsid w:val="532046BB"/>
    <w:multiLevelType w:val="multilevel"/>
    <w:tmpl w:val="79CAACA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3" w15:restartNumberingAfterBreak="0">
    <w:nsid w:val="53B92F21"/>
    <w:multiLevelType w:val="multilevel"/>
    <w:tmpl w:val="6DD4F17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59251E96"/>
    <w:multiLevelType w:val="multilevel"/>
    <w:tmpl w:val="47700636"/>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lowerLetter"/>
      <w:lvlText w:val="(%7)"/>
      <w:lvlJc w:val="left"/>
      <w:pPr>
        <w:tabs>
          <w:tab w:val="num" w:pos="2520"/>
        </w:tabs>
        <w:ind w:left="2520" w:hanging="360"/>
      </w:pPr>
      <w:rPr>
        <w:rFonts w:hint="default"/>
      </w:rPr>
    </w:lvl>
    <w:lvl w:ilvl="7">
      <w:start w:val="1"/>
      <w:numFmt w:val="bullet"/>
      <w:lvlText w:val=""/>
      <w:lvlJc w:val="left"/>
      <w:pPr>
        <w:tabs>
          <w:tab w:val="num" w:pos="2880"/>
        </w:tabs>
        <w:ind w:left="2880" w:hanging="360"/>
      </w:pPr>
      <w:rPr>
        <w:rFonts w:ascii="Wingdings" w:hAnsi="Wingdings"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5BCF5ED8"/>
    <w:multiLevelType w:val="multilevel"/>
    <w:tmpl w:val="8E049A0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CF15385"/>
    <w:multiLevelType w:val="multilevel"/>
    <w:tmpl w:val="99DAE1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5EC16362"/>
    <w:multiLevelType w:val="hybridMultilevel"/>
    <w:tmpl w:val="B588DA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03662A"/>
    <w:multiLevelType w:val="hybridMultilevel"/>
    <w:tmpl w:val="842E51F8"/>
    <w:lvl w:ilvl="0" w:tplc="1FDEF158">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63FB7386"/>
    <w:multiLevelType w:val="multilevel"/>
    <w:tmpl w:val="65D61E2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0" w15:restartNumberingAfterBreak="0">
    <w:nsid w:val="6AC7195E"/>
    <w:multiLevelType w:val="multilevel"/>
    <w:tmpl w:val="D8468D4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6D7579A2"/>
    <w:multiLevelType w:val="multilevel"/>
    <w:tmpl w:val="42A2CB8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710F2014"/>
    <w:multiLevelType w:val="multilevel"/>
    <w:tmpl w:val="B1AA73B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3" w15:restartNumberingAfterBreak="0">
    <w:nsid w:val="72840002"/>
    <w:multiLevelType w:val="multilevel"/>
    <w:tmpl w:val="0BEA6770"/>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4" w15:restartNumberingAfterBreak="0">
    <w:nsid w:val="74CA3B19"/>
    <w:multiLevelType w:val="multilevel"/>
    <w:tmpl w:val="DC9492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5" w15:restartNumberingAfterBreak="0">
    <w:nsid w:val="7B610E08"/>
    <w:multiLevelType w:val="hybridMultilevel"/>
    <w:tmpl w:val="FBAEF692"/>
    <w:lvl w:ilvl="0" w:tplc="EE2A40A0">
      <w:start w:val="1"/>
      <w:numFmt w:val="bullet"/>
      <w:lvlText w:val="-"/>
      <w:lvlJc w:val="left"/>
      <w:pPr>
        <w:ind w:left="720" w:hanging="360"/>
      </w:pPr>
      <w:rPr>
        <w:rFonts w:ascii="&quot;Arial&quot;,sans-serif" w:hAnsi="&quot;Arial&quot;,sans-serif" w:hint="default"/>
      </w:rPr>
    </w:lvl>
    <w:lvl w:ilvl="1" w:tplc="9C12CD9E">
      <w:start w:val="1"/>
      <w:numFmt w:val="bullet"/>
      <w:lvlText w:val="o"/>
      <w:lvlJc w:val="left"/>
      <w:pPr>
        <w:ind w:left="1440" w:hanging="360"/>
      </w:pPr>
      <w:rPr>
        <w:rFonts w:ascii="Courier New" w:hAnsi="Courier New" w:hint="default"/>
      </w:rPr>
    </w:lvl>
    <w:lvl w:ilvl="2" w:tplc="ACB2984C">
      <w:start w:val="1"/>
      <w:numFmt w:val="bullet"/>
      <w:lvlText w:val=""/>
      <w:lvlJc w:val="left"/>
      <w:pPr>
        <w:ind w:left="2160" w:hanging="360"/>
      </w:pPr>
      <w:rPr>
        <w:rFonts w:ascii="Wingdings" w:hAnsi="Wingdings" w:hint="default"/>
      </w:rPr>
    </w:lvl>
    <w:lvl w:ilvl="3" w:tplc="097650A6">
      <w:start w:val="1"/>
      <w:numFmt w:val="bullet"/>
      <w:lvlText w:val=""/>
      <w:lvlJc w:val="left"/>
      <w:pPr>
        <w:ind w:left="2880" w:hanging="360"/>
      </w:pPr>
      <w:rPr>
        <w:rFonts w:ascii="Symbol" w:hAnsi="Symbol" w:hint="default"/>
      </w:rPr>
    </w:lvl>
    <w:lvl w:ilvl="4" w:tplc="4FD8667A">
      <w:start w:val="1"/>
      <w:numFmt w:val="bullet"/>
      <w:lvlText w:val="o"/>
      <w:lvlJc w:val="left"/>
      <w:pPr>
        <w:ind w:left="3600" w:hanging="360"/>
      </w:pPr>
      <w:rPr>
        <w:rFonts w:ascii="Courier New" w:hAnsi="Courier New" w:hint="default"/>
      </w:rPr>
    </w:lvl>
    <w:lvl w:ilvl="5" w:tplc="B1E2DC86">
      <w:start w:val="1"/>
      <w:numFmt w:val="bullet"/>
      <w:lvlText w:val=""/>
      <w:lvlJc w:val="left"/>
      <w:pPr>
        <w:ind w:left="4320" w:hanging="360"/>
      </w:pPr>
      <w:rPr>
        <w:rFonts w:ascii="Wingdings" w:hAnsi="Wingdings" w:hint="default"/>
      </w:rPr>
    </w:lvl>
    <w:lvl w:ilvl="6" w:tplc="B882FB20">
      <w:start w:val="1"/>
      <w:numFmt w:val="bullet"/>
      <w:lvlText w:val=""/>
      <w:lvlJc w:val="left"/>
      <w:pPr>
        <w:ind w:left="5040" w:hanging="360"/>
      </w:pPr>
      <w:rPr>
        <w:rFonts w:ascii="Symbol" w:hAnsi="Symbol" w:hint="default"/>
      </w:rPr>
    </w:lvl>
    <w:lvl w:ilvl="7" w:tplc="AF60856C">
      <w:start w:val="1"/>
      <w:numFmt w:val="bullet"/>
      <w:lvlText w:val="o"/>
      <w:lvlJc w:val="left"/>
      <w:pPr>
        <w:ind w:left="5760" w:hanging="360"/>
      </w:pPr>
      <w:rPr>
        <w:rFonts w:ascii="Courier New" w:hAnsi="Courier New" w:hint="default"/>
      </w:rPr>
    </w:lvl>
    <w:lvl w:ilvl="8" w:tplc="1F1A784C">
      <w:start w:val="1"/>
      <w:numFmt w:val="bullet"/>
      <w:lvlText w:val=""/>
      <w:lvlJc w:val="left"/>
      <w:pPr>
        <w:ind w:left="6480" w:hanging="360"/>
      </w:pPr>
      <w:rPr>
        <w:rFonts w:ascii="Wingdings" w:hAnsi="Wingdings" w:hint="default"/>
      </w:rPr>
    </w:lvl>
  </w:abstractNum>
  <w:abstractNum w:abstractNumId="36" w15:restartNumberingAfterBreak="0">
    <w:nsid w:val="7BB10829"/>
    <w:multiLevelType w:val="multilevel"/>
    <w:tmpl w:val="88140A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7" w15:restartNumberingAfterBreak="0">
    <w:nsid w:val="7EF96A81"/>
    <w:multiLevelType w:val="multilevel"/>
    <w:tmpl w:val="2EACE6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885219032">
    <w:abstractNumId w:val="35"/>
  </w:num>
  <w:num w:numId="2" w16cid:durableId="1824466919">
    <w:abstractNumId w:val="29"/>
  </w:num>
  <w:num w:numId="3" w16cid:durableId="162361076">
    <w:abstractNumId w:val="19"/>
  </w:num>
  <w:num w:numId="4" w16cid:durableId="1722173685">
    <w:abstractNumId w:val="10"/>
  </w:num>
  <w:num w:numId="5" w16cid:durableId="708724183">
    <w:abstractNumId w:val="7"/>
  </w:num>
  <w:num w:numId="6" w16cid:durableId="175077247">
    <w:abstractNumId w:val="26"/>
  </w:num>
  <w:num w:numId="7" w16cid:durableId="638997993">
    <w:abstractNumId w:val="31"/>
  </w:num>
  <w:num w:numId="8" w16cid:durableId="598635129">
    <w:abstractNumId w:val="37"/>
  </w:num>
  <w:num w:numId="9" w16cid:durableId="1558281482">
    <w:abstractNumId w:val="11"/>
  </w:num>
  <w:num w:numId="10" w16cid:durableId="696125000">
    <w:abstractNumId w:val="9"/>
  </w:num>
  <w:num w:numId="11" w16cid:durableId="444230474">
    <w:abstractNumId w:val="8"/>
  </w:num>
  <w:num w:numId="12" w16cid:durableId="1608194315">
    <w:abstractNumId w:val="13"/>
  </w:num>
  <w:num w:numId="13" w16cid:durableId="1226264133">
    <w:abstractNumId w:val="24"/>
  </w:num>
  <w:num w:numId="14" w16cid:durableId="1921213440">
    <w:abstractNumId w:val="27"/>
  </w:num>
  <w:num w:numId="15" w16cid:durableId="193228177">
    <w:abstractNumId w:val="28"/>
  </w:num>
  <w:num w:numId="16" w16cid:durableId="1595166914">
    <w:abstractNumId w:val="5"/>
  </w:num>
  <w:num w:numId="17" w16cid:durableId="2066174093">
    <w:abstractNumId w:val="1"/>
  </w:num>
  <w:num w:numId="18" w16cid:durableId="1827427818">
    <w:abstractNumId w:val="32"/>
  </w:num>
  <w:num w:numId="19" w16cid:durableId="1186595970">
    <w:abstractNumId w:val="6"/>
  </w:num>
  <w:num w:numId="20" w16cid:durableId="487326741">
    <w:abstractNumId w:val="18"/>
  </w:num>
  <w:num w:numId="21" w16cid:durableId="929043930">
    <w:abstractNumId w:val="23"/>
  </w:num>
  <w:num w:numId="22" w16cid:durableId="147594777">
    <w:abstractNumId w:val="33"/>
  </w:num>
  <w:num w:numId="23" w16cid:durableId="1646735097">
    <w:abstractNumId w:val="4"/>
  </w:num>
  <w:num w:numId="24" w16cid:durableId="820198995">
    <w:abstractNumId w:val="16"/>
  </w:num>
  <w:num w:numId="25" w16cid:durableId="940719624">
    <w:abstractNumId w:val="17"/>
  </w:num>
  <w:num w:numId="26" w16cid:durableId="136149951">
    <w:abstractNumId w:val="3"/>
  </w:num>
  <w:num w:numId="27" w16cid:durableId="861167772">
    <w:abstractNumId w:val="25"/>
  </w:num>
  <w:num w:numId="28" w16cid:durableId="2107769076">
    <w:abstractNumId w:val="14"/>
  </w:num>
  <w:num w:numId="29" w16cid:durableId="1338380961">
    <w:abstractNumId w:val="21"/>
  </w:num>
  <w:num w:numId="30" w16cid:durableId="1317959135">
    <w:abstractNumId w:val="36"/>
  </w:num>
  <w:num w:numId="31" w16cid:durableId="1171094287">
    <w:abstractNumId w:val="15"/>
  </w:num>
  <w:num w:numId="32" w16cid:durableId="1133519488">
    <w:abstractNumId w:val="20"/>
  </w:num>
  <w:num w:numId="33" w16cid:durableId="1097142639">
    <w:abstractNumId w:val="22"/>
  </w:num>
  <w:num w:numId="34" w16cid:durableId="70346859">
    <w:abstractNumId w:val="2"/>
  </w:num>
  <w:num w:numId="35" w16cid:durableId="508914880">
    <w:abstractNumId w:val="34"/>
  </w:num>
  <w:num w:numId="36" w16cid:durableId="1534222221">
    <w:abstractNumId w:val="12"/>
  </w:num>
  <w:num w:numId="37" w16cid:durableId="2076196223">
    <w:abstractNumId w:val="30"/>
  </w:num>
  <w:num w:numId="38" w16cid:durableId="62222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11FA3"/>
    <w:rsid w:val="000667CF"/>
    <w:rsid w:val="000851D7"/>
    <w:rsid w:val="000957C4"/>
    <w:rsid w:val="000D2F69"/>
    <w:rsid w:val="000E7463"/>
    <w:rsid w:val="00126541"/>
    <w:rsid w:val="00126D69"/>
    <w:rsid w:val="001928B9"/>
    <w:rsid w:val="00192E2F"/>
    <w:rsid w:val="001D494C"/>
    <w:rsid w:val="00293B54"/>
    <w:rsid w:val="002D2879"/>
    <w:rsid w:val="003A5451"/>
    <w:rsid w:val="00487972"/>
    <w:rsid w:val="00493C1E"/>
    <w:rsid w:val="004C578E"/>
    <w:rsid w:val="00593C44"/>
    <w:rsid w:val="005B61D6"/>
    <w:rsid w:val="0064540F"/>
    <w:rsid w:val="00658BCF"/>
    <w:rsid w:val="009E19FF"/>
    <w:rsid w:val="00A3065D"/>
    <w:rsid w:val="00AC4994"/>
    <w:rsid w:val="00C37C17"/>
    <w:rsid w:val="00C628DC"/>
    <w:rsid w:val="00C66496"/>
    <w:rsid w:val="00C93AAF"/>
    <w:rsid w:val="00CE52FC"/>
    <w:rsid w:val="00D55529"/>
    <w:rsid w:val="00D7231A"/>
    <w:rsid w:val="00DA1326"/>
    <w:rsid w:val="00E40260"/>
    <w:rsid w:val="00F40D49"/>
    <w:rsid w:val="00F61145"/>
    <w:rsid w:val="00F86DBF"/>
    <w:rsid w:val="0899B53A"/>
    <w:rsid w:val="094583DD"/>
    <w:rsid w:val="0DF17F87"/>
    <w:rsid w:val="0E561F18"/>
    <w:rsid w:val="0E75E55C"/>
    <w:rsid w:val="0FB45822"/>
    <w:rsid w:val="14D6532E"/>
    <w:rsid w:val="17D4C31B"/>
    <w:rsid w:val="1A0B678E"/>
    <w:rsid w:val="1B1CDF96"/>
    <w:rsid w:val="1B340FAA"/>
    <w:rsid w:val="1DB2296E"/>
    <w:rsid w:val="1E51D8C6"/>
    <w:rsid w:val="24A67820"/>
    <w:rsid w:val="25B61EFC"/>
    <w:rsid w:val="27C4C039"/>
    <w:rsid w:val="286CCDA7"/>
    <w:rsid w:val="28EDBFBE"/>
    <w:rsid w:val="2A5C979F"/>
    <w:rsid w:val="2C256080"/>
    <w:rsid w:val="2D8406C9"/>
    <w:rsid w:val="2DA9AF38"/>
    <w:rsid w:val="30BBA78B"/>
    <w:rsid w:val="32B66B87"/>
    <w:rsid w:val="3451EFFB"/>
    <w:rsid w:val="34E86F02"/>
    <w:rsid w:val="390BD10E"/>
    <w:rsid w:val="3AF10A36"/>
    <w:rsid w:val="422776DB"/>
    <w:rsid w:val="424B807F"/>
    <w:rsid w:val="44E1CA6F"/>
    <w:rsid w:val="4798000C"/>
    <w:rsid w:val="4921F4D8"/>
    <w:rsid w:val="49F4A1E8"/>
    <w:rsid w:val="4B907249"/>
    <w:rsid w:val="4DDC3D9E"/>
    <w:rsid w:val="4E748F78"/>
    <w:rsid w:val="516D86DF"/>
    <w:rsid w:val="5350AE50"/>
    <w:rsid w:val="55045E4E"/>
    <w:rsid w:val="63A72EED"/>
    <w:rsid w:val="63E5DBD4"/>
    <w:rsid w:val="6873DE44"/>
    <w:rsid w:val="6B957ED2"/>
    <w:rsid w:val="6C9EAA81"/>
    <w:rsid w:val="6E20E8F9"/>
    <w:rsid w:val="6F221CDF"/>
    <w:rsid w:val="6F886E42"/>
    <w:rsid w:val="7250345F"/>
    <w:rsid w:val="72E1A912"/>
    <w:rsid w:val="75D4DA2B"/>
    <w:rsid w:val="7CB565C3"/>
    <w:rsid w:val="7CED2C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0D2F69"/>
    <w:pPr>
      <w:keepNext/>
      <w:keepLines/>
      <w:spacing w:before="40" w:after="0"/>
      <w:outlineLvl w:val="1"/>
    </w:pPr>
    <w:rPr>
      <w:rFonts w:eastAsiaTheme="majorEastAsi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paragraph" w:customStyle="1" w:styleId="paragraph">
    <w:name w:val="paragraph"/>
    <w:basedOn w:val="Normal"/>
    <w:rsid w:val="00D55529"/>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normaltextrun">
    <w:name w:val="normaltextrun"/>
    <w:basedOn w:val="DefaultParagraphFont"/>
    <w:rsid w:val="00D55529"/>
  </w:style>
  <w:style w:type="character" w:customStyle="1" w:styleId="eop">
    <w:name w:val="eop"/>
    <w:basedOn w:val="DefaultParagraphFont"/>
    <w:rsid w:val="00D55529"/>
  </w:style>
  <w:style w:type="character" w:customStyle="1" w:styleId="tabchar">
    <w:name w:val="tabchar"/>
    <w:basedOn w:val="DefaultParagraphFont"/>
    <w:rsid w:val="00D55529"/>
  </w:style>
  <w:style w:type="character" w:customStyle="1" w:styleId="spellingerrorsuperscript">
    <w:name w:val="spellingerrorsuperscript"/>
    <w:basedOn w:val="DefaultParagraphFont"/>
    <w:rsid w:val="00D55529"/>
  </w:style>
  <w:style w:type="paragraph" w:styleId="ListParagraph">
    <w:name w:val="List Paragraph"/>
    <w:basedOn w:val="Normal"/>
    <w:uiPriority w:val="34"/>
    <w:qFormat/>
    <w:rsid w:val="00C93AAF"/>
    <w:pPr>
      <w:ind w:left="720"/>
      <w:contextualSpacing/>
    </w:pPr>
  </w:style>
  <w:style w:type="paragraph" w:styleId="NormalWeb">
    <w:name w:val="Normal (Web)"/>
    <w:basedOn w:val="Normal"/>
    <w:uiPriority w:val="99"/>
    <w:semiHidden/>
    <w:unhideWhenUsed/>
    <w:rsid w:val="00D7231A"/>
    <w:pPr>
      <w:spacing w:before="100" w:beforeAutospacing="1" w:after="100" w:afterAutospacing="1" w:line="240" w:lineRule="auto"/>
    </w:pPr>
    <w:rPr>
      <w:rFonts w:ascii="Times New Roman" w:eastAsia="Times New Roman" w:hAnsi="Times New Roman" w:cs="Times New Roman"/>
      <w:lang w:val="en-CA" w:eastAsia="ja-JP"/>
    </w:rPr>
  </w:style>
  <w:style w:type="character" w:customStyle="1" w:styleId="LabInstruct">
    <w:name w:val="Lab Instruct"/>
    <w:rsid w:val="00C66496"/>
  </w:style>
  <w:style w:type="character" w:customStyle="1" w:styleId="Heading2Char">
    <w:name w:val="Heading 2 Char"/>
    <w:basedOn w:val="DefaultParagraphFont"/>
    <w:link w:val="Heading2"/>
    <w:uiPriority w:val="9"/>
    <w:rsid w:val="000D2F69"/>
    <w:rPr>
      <w:rFonts w:eastAsiaTheme="majorEastAsi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7420">
      <w:bodyDiv w:val="1"/>
      <w:marLeft w:val="0"/>
      <w:marRight w:val="0"/>
      <w:marTop w:val="0"/>
      <w:marBottom w:val="0"/>
      <w:divBdr>
        <w:top w:val="none" w:sz="0" w:space="0" w:color="auto"/>
        <w:left w:val="none" w:sz="0" w:space="0" w:color="auto"/>
        <w:bottom w:val="none" w:sz="0" w:space="0" w:color="auto"/>
        <w:right w:val="none" w:sz="0" w:space="0" w:color="auto"/>
      </w:divBdr>
    </w:div>
    <w:div w:id="157959604">
      <w:bodyDiv w:val="1"/>
      <w:marLeft w:val="0"/>
      <w:marRight w:val="0"/>
      <w:marTop w:val="0"/>
      <w:marBottom w:val="0"/>
      <w:divBdr>
        <w:top w:val="none" w:sz="0" w:space="0" w:color="auto"/>
        <w:left w:val="none" w:sz="0" w:space="0" w:color="auto"/>
        <w:bottom w:val="none" w:sz="0" w:space="0" w:color="auto"/>
        <w:right w:val="none" w:sz="0" w:space="0" w:color="auto"/>
      </w:divBdr>
      <w:divsChild>
        <w:div w:id="2030642253">
          <w:marLeft w:val="0"/>
          <w:marRight w:val="0"/>
          <w:marTop w:val="0"/>
          <w:marBottom w:val="0"/>
          <w:divBdr>
            <w:top w:val="none" w:sz="0" w:space="0" w:color="auto"/>
            <w:left w:val="none" w:sz="0" w:space="0" w:color="auto"/>
            <w:bottom w:val="none" w:sz="0" w:space="0" w:color="auto"/>
            <w:right w:val="none" w:sz="0" w:space="0" w:color="auto"/>
          </w:divBdr>
        </w:div>
        <w:div w:id="726296102">
          <w:marLeft w:val="0"/>
          <w:marRight w:val="0"/>
          <w:marTop w:val="0"/>
          <w:marBottom w:val="0"/>
          <w:divBdr>
            <w:top w:val="none" w:sz="0" w:space="0" w:color="auto"/>
            <w:left w:val="none" w:sz="0" w:space="0" w:color="auto"/>
            <w:bottom w:val="none" w:sz="0" w:space="0" w:color="auto"/>
            <w:right w:val="none" w:sz="0" w:space="0" w:color="auto"/>
          </w:divBdr>
        </w:div>
        <w:div w:id="1690251631">
          <w:marLeft w:val="0"/>
          <w:marRight w:val="0"/>
          <w:marTop w:val="0"/>
          <w:marBottom w:val="0"/>
          <w:divBdr>
            <w:top w:val="none" w:sz="0" w:space="0" w:color="auto"/>
            <w:left w:val="none" w:sz="0" w:space="0" w:color="auto"/>
            <w:bottom w:val="none" w:sz="0" w:space="0" w:color="auto"/>
            <w:right w:val="none" w:sz="0" w:space="0" w:color="auto"/>
          </w:divBdr>
        </w:div>
        <w:div w:id="2043629661">
          <w:marLeft w:val="0"/>
          <w:marRight w:val="0"/>
          <w:marTop w:val="0"/>
          <w:marBottom w:val="0"/>
          <w:divBdr>
            <w:top w:val="none" w:sz="0" w:space="0" w:color="auto"/>
            <w:left w:val="none" w:sz="0" w:space="0" w:color="auto"/>
            <w:bottom w:val="none" w:sz="0" w:space="0" w:color="auto"/>
            <w:right w:val="none" w:sz="0" w:space="0" w:color="auto"/>
          </w:divBdr>
        </w:div>
        <w:div w:id="707293476">
          <w:marLeft w:val="0"/>
          <w:marRight w:val="0"/>
          <w:marTop w:val="0"/>
          <w:marBottom w:val="0"/>
          <w:divBdr>
            <w:top w:val="none" w:sz="0" w:space="0" w:color="auto"/>
            <w:left w:val="none" w:sz="0" w:space="0" w:color="auto"/>
            <w:bottom w:val="none" w:sz="0" w:space="0" w:color="auto"/>
            <w:right w:val="none" w:sz="0" w:space="0" w:color="auto"/>
          </w:divBdr>
        </w:div>
        <w:div w:id="406389501">
          <w:marLeft w:val="0"/>
          <w:marRight w:val="0"/>
          <w:marTop w:val="0"/>
          <w:marBottom w:val="0"/>
          <w:divBdr>
            <w:top w:val="none" w:sz="0" w:space="0" w:color="auto"/>
            <w:left w:val="none" w:sz="0" w:space="0" w:color="auto"/>
            <w:bottom w:val="none" w:sz="0" w:space="0" w:color="auto"/>
            <w:right w:val="none" w:sz="0" w:space="0" w:color="auto"/>
          </w:divBdr>
        </w:div>
        <w:div w:id="967123602">
          <w:marLeft w:val="0"/>
          <w:marRight w:val="0"/>
          <w:marTop w:val="0"/>
          <w:marBottom w:val="0"/>
          <w:divBdr>
            <w:top w:val="none" w:sz="0" w:space="0" w:color="auto"/>
            <w:left w:val="none" w:sz="0" w:space="0" w:color="auto"/>
            <w:bottom w:val="none" w:sz="0" w:space="0" w:color="auto"/>
            <w:right w:val="none" w:sz="0" w:space="0" w:color="auto"/>
          </w:divBdr>
        </w:div>
        <w:div w:id="1097941189">
          <w:marLeft w:val="0"/>
          <w:marRight w:val="0"/>
          <w:marTop w:val="0"/>
          <w:marBottom w:val="0"/>
          <w:divBdr>
            <w:top w:val="none" w:sz="0" w:space="0" w:color="auto"/>
            <w:left w:val="none" w:sz="0" w:space="0" w:color="auto"/>
            <w:bottom w:val="none" w:sz="0" w:space="0" w:color="auto"/>
            <w:right w:val="none" w:sz="0" w:space="0" w:color="auto"/>
          </w:divBdr>
        </w:div>
        <w:div w:id="1826358659">
          <w:marLeft w:val="0"/>
          <w:marRight w:val="0"/>
          <w:marTop w:val="0"/>
          <w:marBottom w:val="0"/>
          <w:divBdr>
            <w:top w:val="none" w:sz="0" w:space="0" w:color="auto"/>
            <w:left w:val="none" w:sz="0" w:space="0" w:color="auto"/>
            <w:bottom w:val="none" w:sz="0" w:space="0" w:color="auto"/>
            <w:right w:val="none" w:sz="0" w:space="0" w:color="auto"/>
          </w:divBdr>
        </w:div>
      </w:divsChild>
    </w:div>
    <w:div w:id="180634422">
      <w:bodyDiv w:val="1"/>
      <w:marLeft w:val="0"/>
      <w:marRight w:val="0"/>
      <w:marTop w:val="0"/>
      <w:marBottom w:val="0"/>
      <w:divBdr>
        <w:top w:val="none" w:sz="0" w:space="0" w:color="auto"/>
        <w:left w:val="none" w:sz="0" w:space="0" w:color="auto"/>
        <w:bottom w:val="none" w:sz="0" w:space="0" w:color="auto"/>
        <w:right w:val="none" w:sz="0" w:space="0" w:color="auto"/>
      </w:divBdr>
    </w:div>
    <w:div w:id="200480068">
      <w:bodyDiv w:val="1"/>
      <w:marLeft w:val="0"/>
      <w:marRight w:val="0"/>
      <w:marTop w:val="0"/>
      <w:marBottom w:val="0"/>
      <w:divBdr>
        <w:top w:val="none" w:sz="0" w:space="0" w:color="auto"/>
        <w:left w:val="none" w:sz="0" w:space="0" w:color="auto"/>
        <w:bottom w:val="none" w:sz="0" w:space="0" w:color="auto"/>
        <w:right w:val="none" w:sz="0" w:space="0" w:color="auto"/>
      </w:divBdr>
    </w:div>
    <w:div w:id="253171054">
      <w:bodyDiv w:val="1"/>
      <w:marLeft w:val="0"/>
      <w:marRight w:val="0"/>
      <w:marTop w:val="0"/>
      <w:marBottom w:val="0"/>
      <w:divBdr>
        <w:top w:val="none" w:sz="0" w:space="0" w:color="auto"/>
        <w:left w:val="none" w:sz="0" w:space="0" w:color="auto"/>
        <w:bottom w:val="none" w:sz="0" w:space="0" w:color="auto"/>
        <w:right w:val="none" w:sz="0" w:space="0" w:color="auto"/>
      </w:divBdr>
      <w:divsChild>
        <w:div w:id="1389524807">
          <w:marLeft w:val="0"/>
          <w:marRight w:val="0"/>
          <w:marTop w:val="0"/>
          <w:marBottom w:val="0"/>
          <w:divBdr>
            <w:top w:val="none" w:sz="0" w:space="0" w:color="auto"/>
            <w:left w:val="none" w:sz="0" w:space="0" w:color="auto"/>
            <w:bottom w:val="none" w:sz="0" w:space="0" w:color="auto"/>
            <w:right w:val="none" w:sz="0" w:space="0" w:color="auto"/>
          </w:divBdr>
          <w:divsChild>
            <w:div w:id="1072773454">
              <w:marLeft w:val="0"/>
              <w:marRight w:val="0"/>
              <w:marTop w:val="0"/>
              <w:marBottom w:val="0"/>
              <w:divBdr>
                <w:top w:val="none" w:sz="0" w:space="0" w:color="auto"/>
                <w:left w:val="none" w:sz="0" w:space="0" w:color="auto"/>
                <w:bottom w:val="none" w:sz="0" w:space="0" w:color="auto"/>
                <w:right w:val="none" w:sz="0" w:space="0" w:color="auto"/>
              </w:divBdr>
            </w:div>
            <w:div w:id="1873881570">
              <w:marLeft w:val="0"/>
              <w:marRight w:val="0"/>
              <w:marTop w:val="0"/>
              <w:marBottom w:val="0"/>
              <w:divBdr>
                <w:top w:val="none" w:sz="0" w:space="0" w:color="auto"/>
                <w:left w:val="none" w:sz="0" w:space="0" w:color="auto"/>
                <w:bottom w:val="none" w:sz="0" w:space="0" w:color="auto"/>
                <w:right w:val="none" w:sz="0" w:space="0" w:color="auto"/>
              </w:divBdr>
            </w:div>
            <w:div w:id="1729765886">
              <w:marLeft w:val="0"/>
              <w:marRight w:val="0"/>
              <w:marTop w:val="0"/>
              <w:marBottom w:val="0"/>
              <w:divBdr>
                <w:top w:val="none" w:sz="0" w:space="0" w:color="auto"/>
                <w:left w:val="none" w:sz="0" w:space="0" w:color="auto"/>
                <w:bottom w:val="none" w:sz="0" w:space="0" w:color="auto"/>
                <w:right w:val="none" w:sz="0" w:space="0" w:color="auto"/>
              </w:divBdr>
            </w:div>
            <w:div w:id="749739920">
              <w:marLeft w:val="0"/>
              <w:marRight w:val="0"/>
              <w:marTop w:val="0"/>
              <w:marBottom w:val="0"/>
              <w:divBdr>
                <w:top w:val="none" w:sz="0" w:space="0" w:color="auto"/>
                <w:left w:val="none" w:sz="0" w:space="0" w:color="auto"/>
                <w:bottom w:val="none" w:sz="0" w:space="0" w:color="auto"/>
                <w:right w:val="none" w:sz="0" w:space="0" w:color="auto"/>
              </w:divBdr>
              <w:divsChild>
                <w:div w:id="1436903823">
                  <w:marLeft w:val="0"/>
                  <w:marRight w:val="0"/>
                  <w:marTop w:val="0"/>
                  <w:marBottom w:val="0"/>
                  <w:divBdr>
                    <w:top w:val="none" w:sz="0" w:space="0" w:color="auto"/>
                    <w:left w:val="none" w:sz="0" w:space="0" w:color="auto"/>
                    <w:bottom w:val="none" w:sz="0" w:space="0" w:color="auto"/>
                    <w:right w:val="none" w:sz="0" w:space="0" w:color="auto"/>
                  </w:divBdr>
                  <w:divsChild>
                    <w:div w:id="519975394">
                      <w:marLeft w:val="0"/>
                      <w:marRight w:val="0"/>
                      <w:marTop w:val="0"/>
                      <w:marBottom w:val="0"/>
                      <w:divBdr>
                        <w:top w:val="none" w:sz="0" w:space="0" w:color="auto"/>
                        <w:left w:val="none" w:sz="0" w:space="0" w:color="auto"/>
                        <w:bottom w:val="none" w:sz="0" w:space="0" w:color="auto"/>
                        <w:right w:val="none" w:sz="0" w:space="0" w:color="auto"/>
                      </w:divBdr>
                      <w:divsChild>
                        <w:div w:id="455022541">
                          <w:marLeft w:val="0"/>
                          <w:marRight w:val="0"/>
                          <w:marTop w:val="0"/>
                          <w:marBottom w:val="0"/>
                          <w:divBdr>
                            <w:top w:val="none" w:sz="0" w:space="0" w:color="auto"/>
                            <w:left w:val="none" w:sz="0" w:space="0" w:color="auto"/>
                            <w:bottom w:val="none" w:sz="0" w:space="0" w:color="auto"/>
                            <w:right w:val="none" w:sz="0" w:space="0" w:color="auto"/>
                          </w:divBdr>
                        </w:div>
                      </w:divsChild>
                    </w:div>
                    <w:div w:id="680476697">
                      <w:marLeft w:val="0"/>
                      <w:marRight w:val="0"/>
                      <w:marTop w:val="0"/>
                      <w:marBottom w:val="0"/>
                      <w:divBdr>
                        <w:top w:val="none" w:sz="0" w:space="0" w:color="auto"/>
                        <w:left w:val="none" w:sz="0" w:space="0" w:color="auto"/>
                        <w:bottom w:val="none" w:sz="0" w:space="0" w:color="auto"/>
                        <w:right w:val="none" w:sz="0" w:space="0" w:color="auto"/>
                      </w:divBdr>
                      <w:divsChild>
                        <w:div w:id="1148210486">
                          <w:marLeft w:val="0"/>
                          <w:marRight w:val="0"/>
                          <w:marTop w:val="0"/>
                          <w:marBottom w:val="0"/>
                          <w:divBdr>
                            <w:top w:val="none" w:sz="0" w:space="0" w:color="auto"/>
                            <w:left w:val="none" w:sz="0" w:space="0" w:color="auto"/>
                            <w:bottom w:val="none" w:sz="0" w:space="0" w:color="auto"/>
                            <w:right w:val="none" w:sz="0" w:space="0" w:color="auto"/>
                          </w:divBdr>
                        </w:div>
                      </w:divsChild>
                    </w:div>
                    <w:div w:id="304622593">
                      <w:marLeft w:val="0"/>
                      <w:marRight w:val="0"/>
                      <w:marTop w:val="0"/>
                      <w:marBottom w:val="0"/>
                      <w:divBdr>
                        <w:top w:val="none" w:sz="0" w:space="0" w:color="auto"/>
                        <w:left w:val="none" w:sz="0" w:space="0" w:color="auto"/>
                        <w:bottom w:val="none" w:sz="0" w:space="0" w:color="auto"/>
                        <w:right w:val="none" w:sz="0" w:space="0" w:color="auto"/>
                      </w:divBdr>
                      <w:divsChild>
                        <w:div w:id="526061953">
                          <w:marLeft w:val="0"/>
                          <w:marRight w:val="0"/>
                          <w:marTop w:val="0"/>
                          <w:marBottom w:val="0"/>
                          <w:divBdr>
                            <w:top w:val="none" w:sz="0" w:space="0" w:color="auto"/>
                            <w:left w:val="none" w:sz="0" w:space="0" w:color="auto"/>
                            <w:bottom w:val="none" w:sz="0" w:space="0" w:color="auto"/>
                            <w:right w:val="none" w:sz="0" w:space="0" w:color="auto"/>
                          </w:divBdr>
                        </w:div>
                      </w:divsChild>
                    </w:div>
                    <w:div w:id="446235920">
                      <w:marLeft w:val="0"/>
                      <w:marRight w:val="0"/>
                      <w:marTop w:val="0"/>
                      <w:marBottom w:val="0"/>
                      <w:divBdr>
                        <w:top w:val="none" w:sz="0" w:space="0" w:color="auto"/>
                        <w:left w:val="none" w:sz="0" w:space="0" w:color="auto"/>
                        <w:bottom w:val="none" w:sz="0" w:space="0" w:color="auto"/>
                        <w:right w:val="none" w:sz="0" w:space="0" w:color="auto"/>
                      </w:divBdr>
                      <w:divsChild>
                        <w:div w:id="949966941">
                          <w:marLeft w:val="0"/>
                          <w:marRight w:val="0"/>
                          <w:marTop w:val="0"/>
                          <w:marBottom w:val="0"/>
                          <w:divBdr>
                            <w:top w:val="none" w:sz="0" w:space="0" w:color="auto"/>
                            <w:left w:val="none" w:sz="0" w:space="0" w:color="auto"/>
                            <w:bottom w:val="none" w:sz="0" w:space="0" w:color="auto"/>
                            <w:right w:val="none" w:sz="0" w:space="0" w:color="auto"/>
                          </w:divBdr>
                        </w:div>
                      </w:divsChild>
                    </w:div>
                    <w:div w:id="1208909550">
                      <w:marLeft w:val="0"/>
                      <w:marRight w:val="0"/>
                      <w:marTop w:val="0"/>
                      <w:marBottom w:val="0"/>
                      <w:divBdr>
                        <w:top w:val="none" w:sz="0" w:space="0" w:color="auto"/>
                        <w:left w:val="none" w:sz="0" w:space="0" w:color="auto"/>
                        <w:bottom w:val="none" w:sz="0" w:space="0" w:color="auto"/>
                        <w:right w:val="none" w:sz="0" w:space="0" w:color="auto"/>
                      </w:divBdr>
                      <w:divsChild>
                        <w:div w:id="1157263967">
                          <w:marLeft w:val="0"/>
                          <w:marRight w:val="0"/>
                          <w:marTop w:val="0"/>
                          <w:marBottom w:val="0"/>
                          <w:divBdr>
                            <w:top w:val="none" w:sz="0" w:space="0" w:color="auto"/>
                            <w:left w:val="none" w:sz="0" w:space="0" w:color="auto"/>
                            <w:bottom w:val="none" w:sz="0" w:space="0" w:color="auto"/>
                            <w:right w:val="none" w:sz="0" w:space="0" w:color="auto"/>
                          </w:divBdr>
                        </w:div>
                      </w:divsChild>
                    </w:div>
                    <w:div w:id="778791722">
                      <w:marLeft w:val="0"/>
                      <w:marRight w:val="0"/>
                      <w:marTop w:val="0"/>
                      <w:marBottom w:val="0"/>
                      <w:divBdr>
                        <w:top w:val="none" w:sz="0" w:space="0" w:color="auto"/>
                        <w:left w:val="none" w:sz="0" w:space="0" w:color="auto"/>
                        <w:bottom w:val="none" w:sz="0" w:space="0" w:color="auto"/>
                        <w:right w:val="none" w:sz="0" w:space="0" w:color="auto"/>
                      </w:divBdr>
                      <w:divsChild>
                        <w:div w:id="639458668">
                          <w:marLeft w:val="0"/>
                          <w:marRight w:val="0"/>
                          <w:marTop w:val="0"/>
                          <w:marBottom w:val="0"/>
                          <w:divBdr>
                            <w:top w:val="none" w:sz="0" w:space="0" w:color="auto"/>
                            <w:left w:val="none" w:sz="0" w:space="0" w:color="auto"/>
                            <w:bottom w:val="none" w:sz="0" w:space="0" w:color="auto"/>
                            <w:right w:val="none" w:sz="0" w:space="0" w:color="auto"/>
                          </w:divBdr>
                        </w:div>
                      </w:divsChild>
                    </w:div>
                    <w:div w:id="750198114">
                      <w:marLeft w:val="0"/>
                      <w:marRight w:val="0"/>
                      <w:marTop w:val="0"/>
                      <w:marBottom w:val="0"/>
                      <w:divBdr>
                        <w:top w:val="none" w:sz="0" w:space="0" w:color="auto"/>
                        <w:left w:val="none" w:sz="0" w:space="0" w:color="auto"/>
                        <w:bottom w:val="none" w:sz="0" w:space="0" w:color="auto"/>
                        <w:right w:val="none" w:sz="0" w:space="0" w:color="auto"/>
                      </w:divBdr>
                      <w:divsChild>
                        <w:div w:id="1290625182">
                          <w:marLeft w:val="0"/>
                          <w:marRight w:val="0"/>
                          <w:marTop w:val="0"/>
                          <w:marBottom w:val="0"/>
                          <w:divBdr>
                            <w:top w:val="none" w:sz="0" w:space="0" w:color="auto"/>
                            <w:left w:val="none" w:sz="0" w:space="0" w:color="auto"/>
                            <w:bottom w:val="none" w:sz="0" w:space="0" w:color="auto"/>
                            <w:right w:val="none" w:sz="0" w:space="0" w:color="auto"/>
                          </w:divBdr>
                        </w:div>
                      </w:divsChild>
                    </w:div>
                    <w:div w:id="261766717">
                      <w:marLeft w:val="0"/>
                      <w:marRight w:val="0"/>
                      <w:marTop w:val="0"/>
                      <w:marBottom w:val="0"/>
                      <w:divBdr>
                        <w:top w:val="none" w:sz="0" w:space="0" w:color="auto"/>
                        <w:left w:val="none" w:sz="0" w:space="0" w:color="auto"/>
                        <w:bottom w:val="none" w:sz="0" w:space="0" w:color="auto"/>
                        <w:right w:val="none" w:sz="0" w:space="0" w:color="auto"/>
                      </w:divBdr>
                      <w:divsChild>
                        <w:div w:id="945191659">
                          <w:marLeft w:val="0"/>
                          <w:marRight w:val="0"/>
                          <w:marTop w:val="0"/>
                          <w:marBottom w:val="0"/>
                          <w:divBdr>
                            <w:top w:val="none" w:sz="0" w:space="0" w:color="auto"/>
                            <w:left w:val="none" w:sz="0" w:space="0" w:color="auto"/>
                            <w:bottom w:val="none" w:sz="0" w:space="0" w:color="auto"/>
                            <w:right w:val="none" w:sz="0" w:space="0" w:color="auto"/>
                          </w:divBdr>
                        </w:div>
                        <w:div w:id="756054078">
                          <w:marLeft w:val="0"/>
                          <w:marRight w:val="0"/>
                          <w:marTop w:val="0"/>
                          <w:marBottom w:val="0"/>
                          <w:divBdr>
                            <w:top w:val="none" w:sz="0" w:space="0" w:color="auto"/>
                            <w:left w:val="none" w:sz="0" w:space="0" w:color="auto"/>
                            <w:bottom w:val="none" w:sz="0" w:space="0" w:color="auto"/>
                            <w:right w:val="none" w:sz="0" w:space="0" w:color="auto"/>
                          </w:divBdr>
                        </w:div>
                      </w:divsChild>
                    </w:div>
                    <w:div w:id="1262879611">
                      <w:marLeft w:val="0"/>
                      <w:marRight w:val="0"/>
                      <w:marTop w:val="0"/>
                      <w:marBottom w:val="0"/>
                      <w:divBdr>
                        <w:top w:val="none" w:sz="0" w:space="0" w:color="auto"/>
                        <w:left w:val="none" w:sz="0" w:space="0" w:color="auto"/>
                        <w:bottom w:val="none" w:sz="0" w:space="0" w:color="auto"/>
                        <w:right w:val="none" w:sz="0" w:space="0" w:color="auto"/>
                      </w:divBdr>
                      <w:divsChild>
                        <w:div w:id="839006544">
                          <w:marLeft w:val="0"/>
                          <w:marRight w:val="0"/>
                          <w:marTop w:val="0"/>
                          <w:marBottom w:val="0"/>
                          <w:divBdr>
                            <w:top w:val="none" w:sz="0" w:space="0" w:color="auto"/>
                            <w:left w:val="none" w:sz="0" w:space="0" w:color="auto"/>
                            <w:bottom w:val="none" w:sz="0" w:space="0" w:color="auto"/>
                            <w:right w:val="none" w:sz="0" w:space="0" w:color="auto"/>
                          </w:divBdr>
                        </w:div>
                      </w:divsChild>
                    </w:div>
                    <w:div w:id="683673835">
                      <w:marLeft w:val="0"/>
                      <w:marRight w:val="0"/>
                      <w:marTop w:val="0"/>
                      <w:marBottom w:val="0"/>
                      <w:divBdr>
                        <w:top w:val="none" w:sz="0" w:space="0" w:color="auto"/>
                        <w:left w:val="none" w:sz="0" w:space="0" w:color="auto"/>
                        <w:bottom w:val="none" w:sz="0" w:space="0" w:color="auto"/>
                        <w:right w:val="none" w:sz="0" w:space="0" w:color="auto"/>
                      </w:divBdr>
                      <w:divsChild>
                        <w:div w:id="196553438">
                          <w:marLeft w:val="0"/>
                          <w:marRight w:val="0"/>
                          <w:marTop w:val="0"/>
                          <w:marBottom w:val="0"/>
                          <w:divBdr>
                            <w:top w:val="none" w:sz="0" w:space="0" w:color="auto"/>
                            <w:left w:val="none" w:sz="0" w:space="0" w:color="auto"/>
                            <w:bottom w:val="none" w:sz="0" w:space="0" w:color="auto"/>
                            <w:right w:val="none" w:sz="0" w:space="0" w:color="auto"/>
                          </w:divBdr>
                        </w:div>
                      </w:divsChild>
                    </w:div>
                    <w:div w:id="350113398">
                      <w:marLeft w:val="0"/>
                      <w:marRight w:val="0"/>
                      <w:marTop w:val="0"/>
                      <w:marBottom w:val="0"/>
                      <w:divBdr>
                        <w:top w:val="none" w:sz="0" w:space="0" w:color="auto"/>
                        <w:left w:val="none" w:sz="0" w:space="0" w:color="auto"/>
                        <w:bottom w:val="none" w:sz="0" w:space="0" w:color="auto"/>
                        <w:right w:val="none" w:sz="0" w:space="0" w:color="auto"/>
                      </w:divBdr>
                      <w:divsChild>
                        <w:div w:id="414742760">
                          <w:marLeft w:val="0"/>
                          <w:marRight w:val="0"/>
                          <w:marTop w:val="0"/>
                          <w:marBottom w:val="0"/>
                          <w:divBdr>
                            <w:top w:val="none" w:sz="0" w:space="0" w:color="auto"/>
                            <w:left w:val="none" w:sz="0" w:space="0" w:color="auto"/>
                            <w:bottom w:val="none" w:sz="0" w:space="0" w:color="auto"/>
                            <w:right w:val="none" w:sz="0" w:space="0" w:color="auto"/>
                          </w:divBdr>
                        </w:div>
                      </w:divsChild>
                    </w:div>
                    <w:div w:id="2136873490">
                      <w:marLeft w:val="0"/>
                      <w:marRight w:val="0"/>
                      <w:marTop w:val="0"/>
                      <w:marBottom w:val="0"/>
                      <w:divBdr>
                        <w:top w:val="none" w:sz="0" w:space="0" w:color="auto"/>
                        <w:left w:val="none" w:sz="0" w:space="0" w:color="auto"/>
                        <w:bottom w:val="none" w:sz="0" w:space="0" w:color="auto"/>
                        <w:right w:val="none" w:sz="0" w:space="0" w:color="auto"/>
                      </w:divBdr>
                      <w:divsChild>
                        <w:div w:id="737167438">
                          <w:marLeft w:val="0"/>
                          <w:marRight w:val="0"/>
                          <w:marTop w:val="0"/>
                          <w:marBottom w:val="0"/>
                          <w:divBdr>
                            <w:top w:val="none" w:sz="0" w:space="0" w:color="auto"/>
                            <w:left w:val="none" w:sz="0" w:space="0" w:color="auto"/>
                            <w:bottom w:val="none" w:sz="0" w:space="0" w:color="auto"/>
                            <w:right w:val="none" w:sz="0" w:space="0" w:color="auto"/>
                          </w:divBdr>
                        </w:div>
                      </w:divsChild>
                    </w:div>
                    <w:div w:id="1232350587">
                      <w:marLeft w:val="0"/>
                      <w:marRight w:val="0"/>
                      <w:marTop w:val="0"/>
                      <w:marBottom w:val="0"/>
                      <w:divBdr>
                        <w:top w:val="none" w:sz="0" w:space="0" w:color="auto"/>
                        <w:left w:val="none" w:sz="0" w:space="0" w:color="auto"/>
                        <w:bottom w:val="none" w:sz="0" w:space="0" w:color="auto"/>
                        <w:right w:val="none" w:sz="0" w:space="0" w:color="auto"/>
                      </w:divBdr>
                      <w:divsChild>
                        <w:div w:id="562758414">
                          <w:marLeft w:val="0"/>
                          <w:marRight w:val="0"/>
                          <w:marTop w:val="0"/>
                          <w:marBottom w:val="0"/>
                          <w:divBdr>
                            <w:top w:val="none" w:sz="0" w:space="0" w:color="auto"/>
                            <w:left w:val="none" w:sz="0" w:space="0" w:color="auto"/>
                            <w:bottom w:val="none" w:sz="0" w:space="0" w:color="auto"/>
                            <w:right w:val="none" w:sz="0" w:space="0" w:color="auto"/>
                          </w:divBdr>
                        </w:div>
                      </w:divsChild>
                    </w:div>
                    <w:div w:id="178274154">
                      <w:marLeft w:val="0"/>
                      <w:marRight w:val="0"/>
                      <w:marTop w:val="0"/>
                      <w:marBottom w:val="0"/>
                      <w:divBdr>
                        <w:top w:val="none" w:sz="0" w:space="0" w:color="auto"/>
                        <w:left w:val="none" w:sz="0" w:space="0" w:color="auto"/>
                        <w:bottom w:val="none" w:sz="0" w:space="0" w:color="auto"/>
                        <w:right w:val="none" w:sz="0" w:space="0" w:color="auto"/>
                      </w:divBdr>
                      <w:divsChild>
                        <w:div w:id="1861890055">
                          <w:marLeft w:val="0"/>
                          <w:marRight w:val="0"/>
                          <w:marTop w:val="0"/>
                          <w:marBottom w:val="0"/>
                          <w:divBdr>
                            <w:top w:val="none" w:sz="0" w:space="0" w:color="auto"/>
                            <w:left w:val="none" w:sz="0" w:space="0" w:color="auto"/>
                            <w:bottom w:val="none" w:sz="0" w:space="0" w:color="auto"/>
                            <w:right w:val="none" w:sz="0" w:space="0" w:color="auto"/>
                          </w:divBdr>
                        </w:div>
                      </w:divsChild>
                    </w:div>
                    <w:div w:id="1963346470">
                      <w:marLeft w:val="0"/>
                      <w:marRight w:val="0"/>
                      <w:marTop w:val="0"/>
                      <w:marBottom w:val="0"/>
                      <w:divBdr>
                        <w:top w:val="none" w:sz="0" w:space="0" w:color="auto"/>
                        <w:left w:val="none" w:sz="0" w:space="0" w:color="auto"/>
                        <w:bottom w:val="none" w:sz="0" w:space="0" w:color="auto"/>
                        <w:right w:val="none" w:sz="0" w:space="0" w:color="auto"/>
                      </w:divBdr>
                      <w:divsChild>
                        <w:div w:id="1810857659">
                          <w:marLeft w:val="0"/>
                          <w:marRight w:val="0"/>
                          <w:marTop w:val="0"/>
                          <w:marBottom w:val="0"/>
                          <w:divBdr>
                            <w:top w:val="none" w:sz="0" w:space="0" w:color="auto"/>
                            <w:left w:val="none" w:sz="0" w:space="0" w:color="auto"/>
                            <w:bottom w:val="none" w:sz="0" w:space="0" w:color="auto"/>
                            <w:right w:val="none" w:sz="0" w:space="0" w:color="auto"/>
                          </w:divBdr>
                        </w:div>
                        <w:div w:id="18825907">
                          <w:marLeft w:val="0"/>
                          <w:marRight w:val="0"/>
                          <w:marTop w:val="0"/>
                          <w:marBottom w:val="0"/>
                          <w:divBdr>
                            <w:top w:val="none" w:sz="0" w:space="0" w:color="auto"/>
                            <w:left w:val="none" w:sz="0" w:space="0" w:color="auto"/>
                            <w:bottom w:val="none" w:sz="0" w:space="0" w:color="auto"/>
                            <w:right w:val="none" w:sz="0" w:space="0" w:color="auto"/>
                          </w:divBdr>
                        </w:div>
                        <w:div w:id="1936859563">
                          <w:marLeft w:val="0"/>
                          <w:marRight w:val="0"/>
                          <w:marTop w:val="0"/>
                          <w:marBottom w:val="0"/>
                          <w:divBdr>
                            <w:top w:val="none" w:sz="0" w:space="0" w:color="auto"/>
                            <w:left w:val="none" w:sz="0" w:space="0" w:color="auto"/>
                            <w:bottom w:val="none" w:sz="0" w:space="0" w:color="auto"/>
                            <w:right w:val="none" w:sz="0" w:space="0" w:color="auto"/>
                          </w:divBdr>
                        </w:div>
                        <w:div w:id="1095244828">
                          <w:marLeft w:val="0"/>
                          <w:marRight w:val="0"/>
                          <w:marTop w:val="0"/>
                          <w:marBottom w:val="0"/>
                          <w:divBdr>
                            <w:top w:val="none" w:sz="0" w:space="0" w:color="auto"/>
                            <w:left w:val="none" w:sz="0" w:space="0" w:color="auto"/>
                            <w:bottom w:val="none" w:sz="0" w:space="0" w:color="auto"/>
                            <w:right w:val="none" w:sz="0" w:space="0" w:color="auto"/>
                          </w:divBdr>
                        </w:div>
                        <w:div w:id="1664623262">
                          <w:marLeft w:val="0"/>
                          <w:marRight w:val="0"/>
                          <w:marTop w:val="0"/>
                          <w:marBottom w:val="0"/>
                          <w:divBdr>
                            <w:top w:val="none" w:sz="0" w:space="0" w:color="auto"/>
                            <w:left w:val="none" w:sz="0" w:space="0" w:color="auto"/>
                            <w:bottom w:val="none" w:sz="0" w:space="0" w:color="auto"/>
                            <w:right w:val="none" w:sz="0" w:space="0" w:color="auto"/>
                          </w:divBdr>
                        </w:div>
                        <w:div w:id="516702112">
                          <w:marLeft w:val="0"/>
                          <w:marRight w:val="0"/>
                          <w:marTop w:val="0"/>
                          <w:marBottom w:val="0"/>
                          <w:divBdr>
                            <w:top w:val="none" w:sz="0" w:space="0" w:color="auto"/>
                            <w:left w:val="none" w:sz="0" w:space="0" w:color="auto"/>
                            <w:bottom w:val="none" w:sz="0" w:space="0" w:color="auto"/>
                            <w:right w:val="none" w:sz="0" w:space="0" w:color="auto"/>
                          </w:divBdr>
                        </w:div>
                      </w:divsChild>
                    </w:div>
                    <w:div w:id="2123065014">
                      <w:marLeft w:val="0"/>
                      <w:marRight w:val="0"/>
                      <w:marTop w:val="0"/>
                      <w:marBottom w:val="0"/>
                      <w:divBdr>
                        <w:top w:val="none" w:sz="0" w:space="0" w:color="auto"/>
                        <w:left w:val="none" w:sz="0" w:space="0" w:color="auto"/>
                        <w:bottom w:val="none" w:sz="0" w:space="0" w:color="auto"/>
                        <w:right w:val="none" w:sz="0" w:space="0" w:color="auto"/>
                      </w:divBdr>
                      <w:divsChild>
                        <w:div w:id="1111321521">
                          <w:marLeft w:val="0"/>
                          <w:marRight w:val="0"/>
                          <w:marTop w:val="0"/>
                          <w:marBottom w:val="0"/>
                          <w:divBdr>
                            <w:top w:val="none" w:sz="0" w:space="0" w:color="auto"/>
                            <w:left w:val="none" w:sz="0" w:space="0" w:color="auto"/>
                            <w:bottom w:val="none" w:sz="0" w:space="0" w:color="auto"/>
                            <w:right w:val="none" w:sz="0" w:space="0" w:color="auto"/>
                          </w:divBdr>
                        </w:div>
                      </w:divsChild>
                    </w:div>
                    <w:div w:id="370570358">
                      <w:marLeft w:val="0"/>
                      <w:marRight w:val="0"/>
                      <w:marTop w:val="0"/>
                      <w:marBottom w:val="0"/>
                      <w:divBdr>
                        <w:top w:val="none" w:sz="0" w:space="0" w:color="auto"/>
                        <w:left w:val="none" w:sz="0" w:space="0" w:color="auto"/>
                        <w:bottom w:val="none" w:sz="0" w:space="0" w:color="auto"/>
                        <w:right w:val="none" w:sz="0" w:space="0" w:color="auto"/>
                      </w:divBdr>
                      <w:divsChild>
                        <w:div w:id="2049790312">
                          <w:marLeft w:val="0"/>
                          <w:marRight w:val="0"/>
                          <w:marTop w:val="0"/>
                          <w:marBottom w:val="0"/>
                          <w:divBdr>
                            <w:top w:val="none" w:sz="0" w:space="0" w:color="auto"/>
                            <w:left w:val="none" w:sz="0" w:space="0" w:color="auto"/>
                            <w:bottom w:val="none" w:sz="0" w:space="0" w:color="auto"/>
                            <w:right w:val="none" w:sz="0" w:space="0" w:color="auto"/>
                          </w:divBdr>
                        </w:div>
                      </w:divsChild>
                    </w:div>
                    <w:div w:id="166946487">
                      <w:marLeft w:val="0"/>
                      <w:marRight w:val="0"/>
                      <w:marTop w:val="0"/>
                      <w:marBottom w:val="0"/>
                      <w:divBdr>
                        <w:top w:val="none" w:sz="0" w:space="0" w:color="auto"/>
                        <w:left w:val="none" w:sz="0" w:space="0" w:color="auto"/>
                        <w:bottom w:val="none" w:sz="0" w:space="0" w:color="auto"/>
                        <w:right w:val="none" w:sz="0" w:space="0" w:color="auto"/>
                      </w:divBdr>
                      <w:divsChild>
                        <w:div w:id="1887790137">
                          <w:marLeft w:val="0"/>
                          <w:marRight w:val="0"/>
                          <w:marTop w:val="0"/>
                          <w:marBottom w:val="0"/>
                          <w:divBdr>
                            <w:top w:val="none" w:sz="0" w:space="0" w:color="auto"/>
                            <w:left w:val="none" w:sz="0" w:space="0" w:color="auto"/>
                            <w:bottom w:val="none" w:sz="0" w:space="0" w:color="auto"/>
                            <w:right w:val="none" w:sz="0" w:space="0" w:color="auto"/>
                          </w:divBdr>
                        </w:div>
                      </w:divsChild>
                    </w:div>
                    <w:div w:id="1658725328">
                      <w:marLeft w:val="0"/>
                      <w:marRight w:val="0"/>
                      <w:marTop w:val="0"/>
                      <w:marBottom w:val="0"/>
                      <w:divBdr>
                        <w:top w:val="none" w:sz="0" w:space="0" w:color="auto"/>
                        <w:left w:val="none" w:sz="0" w:space="0" w:color="auto"/>
                        <w:bottom w:val="none" w:sz="0" w:space="0" w:color="auto"/>
                        <w:right w:val="none" w:sz="0" w:space="0" w:color="auto"/>
                      </w:divBdr>
                      <w:divsChild>
                        <w:div w:id="576868073">
                          <w:marLeft w:val="0"/>
                          <w:marRight w:val="0"/>
                          <w:marTop w:val="0"/>
                          <w:marBottom w:val="0"/>
                          <w:divBdr>
                            <w:top w:val="none" w:sz="0" w:space="0" w:color="auto"/>
                            <w:left w:val="none" w:sz="0" w:space="0" w:color="auto"/>
                            <w:bottom w:val="none" w:sz="0" w:space="0" w:color="auto"/>
                            <w:right w:val="none" w:sz="0" w:space="0" w:color="auto"/>
                          </w:divBdr>
                        </w:div>
                      </w:divsChild>
                    </w:div>
                    <w:div w:id="1697272759">
                      <w:marLeft w:val="0"/>
                      <w:marRight w:val="0"/>
                      <w:marTop w:val="0"/>
                      <w:marBottom w:val="0"/>
                      <w:divBdr>
                        <w:top w:val="none" w:sz="0" w:space="0" w:color="auto"/>
                        <w:left w:val="none" w:sz="0" w:space="0" w:color="auto"/>
                        <w:bottom w:val="none" w:sz="0" w:space="0" w:color="auto"/>
                        <w:right w:val="none" w:sz="0" w:space="0" w:color="auto"/>
                      </w:divBdr>
                      <w:divsChild>
                        <w:div w:id="1811828821">
                          <w:marLeft w:val="0"/>
                          <w:marRight w:val="0"/>
                          <w:marTop w:val="0"/>
                          <w:marBottom w:val="0"/>
                          <w:divBdr>
                            <w:top w:val="none" w:sz="0" w:space="0" w:color="auto"/>
                            <w:left w:val="none" w:sz="0" w:space="0" w:color="auto"/>
                            <w:bottom w:val="none" w:sz="0" w:space="0" w:color="auto"/>
                            <w:right w:val="none" w:sz="0" w:space="0" w:color="auto"/>
                          </w:divBdr>
                        </w:div>
                      </w:divsChild>
                    </w:div>
                    <w:div w:id="193812724">
                      <w:marLeft w:val="0"/>
                      <w:marRight w:val="0"/>
                      <w:marTop w:val="0"/>
                      <w:marBottom w:val="0"/>
                      <w:divBdr>
                        <w:top w:val="none" w:sz="0" w:space="0" w:color="auto"/>
                        <w:left w:val="none" w:sz="0" w:space="0" w:color="auto"/>
                        <w:bottom w:val="none" w:sz="0" w:space="0" w:color="auto"/>
                        <w:right w:val="none" w:sz="0" w:space="0" w:color="auto"/>
                      </w:divBdr>
                      <w:divsChild>
                        <w:div w:id="716199102">
                          <w:marLeft w:val="0"/>
                          <w:marRight w:val="0"/>
                          <w:marTop w:val="0"/>
                          <w:marBottom w:val="0"/>
                          <w:divBdr>
                            <w:top w:val="none" w:sz="0" w:space="0" w:color="auto"/>
                            <w:left w:val="none" w:sz="0" w:space="0" w:color="auto"/>
                            <w:bottom w:val="none" w:sz="0" w:space="0" w:color="auto"/>
                            <w:right w:val="none" w:sz="0" w:space="0" w:color="auto"/>
                          </w:divBdr>
                        </w:div>
                      </w:divsChild>
                    </w:div>
                    <w:div w:id="586888720">
                      <w:marLeft w:val="0"/>
                      <w:marRight w:val="0"/>
                      <w:marTop w:val="0"/>
                      <w:marBottom w:val="0"/>
                      <w:divBdr>
                        <w:top w:val="none" w:sz="0" w:space="0" w:color="auto"/>
                        <w:left w:val="none" w:sz="0" w:space="0" w:color="auto"/>
                        <w:bottom w:val="none" w:sz="0" w:space="0" w:color="auto"/>
                        <w:right w:val="none" w:sz="0" w:space="0" w:color="auto"/>
                      </w:divBdr>
                      <w:divsChild>
                        <w:div w:id="803740570">
                          <w:marLeft w:val="0"/>
                          <w:marRight w:val="0"/>
                          <w:marTop w:val="0"/>
                          <w:marBottom w:val="0"/>
                          <w:divBdr>
                            <w:top w:val="none" w:sz="0" w:space="0" w:color="auto"/>
                            <w:left w:val="none" w:sz="0" w:space="0" w:color="auto"/>
                            <w:bottom w:val="none" w:sz="0" w:space="0" w:color="auto"/>
                            <w:right w:val="none" w:sz="0" w:space="0" w:color="auto"/>
                          </w:divBdr>
                        </w:div>
                        <w:div w:id="1997149535">
                          <w:marLeft w:val="0"/>
                          <w:marRight w:val="0"/>
                          <w:marTop w:val="0"/>
                          <w:marBottom w:val="0"/>
                          <w:divBdr>
                            <w:top w:val="none" w:sz="0" w:space="0" w:color="auto"/>
                            <w:left w:val="none" w:sz="0" w:space="0" w:color="auto"/>
                            <w:bottom w:val="none" w:sz="0" w:space="0" w:color="auto"/>
                            <w:right w:val="none" w:sz="0" w:space="0" w:color="auto"/>
                          </w:divBdr>
                        </w:div>
                        <w:div w:id="1858689119">
                          <w:marLeft w:val="0"/>
                          <w:marRight w:val="0"/>
                          <w:marTop w:val="0"/>
                          <w:marBottom w:val="0"/>
                          <w:divBdr>
                            <w:top w:val="none" w:sz="0" w:space="0" w:color="auto"/>
                            <w:left w:val="none" w:sz="0" w:space="0" w:color="auto"/>
                            <w:bottom w:val="none" w:sz="0" w:space="0" w:color="auto"/>
                            <w:right w:val="none" w:sz="0" w:space="0" w:color="auto"/>
                          </w:divBdr>
                        </w:div>
                        <w:div w:id="1634671264">
                          <w:marLeft w:val="0"/>
                          <w:marRight w:val="0"/>
                          <w:marTop w:val="0"/>
                          <w:marBottom w:val="0"/>
                          <w:divBdr>
                            <w:top w:val="none" w:sz="0" w:space="0" w:color="auto"/>
                            <w:left w:val="none" w:sz="0" w:space="0" w:color="auto"/>
                            <w:bottom w:val="none" w:sz="0" w:space="0" w:color="auto"/>
                            <w:right w:val="none" w:sz="0" w:space="0" w:color="auto"/>
                          </w:divBdr>
                        </w:div>
                        <w:div w:id="2096172225">
                          <w:marLeft w:val="0"/>
                          <w:marRight w:val="0"/>
                          <w:marTop w:val="0"/>
                          <w:marBottom w:val="0"/>
                          <w:divBdr>
                            <w:top w:val="none" w:sz="0" w:space="0" w:color="auto"/>
                            <w:left w:val="none" w:sz="0" w:space="0" w:color="auto"/>
                            <w:bottom w:val="none" w:sz="0" w:space="0" w:color="auto"/>
                            <w:right w:val="none" w:sz="0" w:space="0" w:color="auto"/>
                          </w:divBdr>
                        </w:div>
                        <w:div w:id="1164517496">
                          <w:marLeft w:val="0"/>
                          <w:marRight w:val="0"/>
                          <w:marTop w:val="0"/>
                          <w:marBottom w:val="0"/>
                          <w:divBdr>
                            <w:top w:val="none" w:sz="0" w:space="0" w:color="auto"/>
                            <w:left w:val="none" w:sz="0" w:space="0" w:color="auto"/>
                            <w:bottom w:val="none" w:sz="0" w:space="0" w:color="auto"/>
                            <w:right w:val="none" w:sz="0" w:space="0" w:color="auto"/>
                          </w:divBdr>
                        </w:div>
                      </w:divsChild>
                    </w:div>
                    <w:div w:id="1203589518">
                      <w:marLeft w:val="0"/>
                      <w:marRight w:val="0"/>
                      <w:marTop w:val="0"/>
                      <w:marBottom w:val="0"/>
                      <w:divBdr>
                        <w:top w:val="none" w:sz="0" w:space="0" w:color="auto"/>
                        <w:left w:val="none" w:sz="0" w:space="0" w:color="auto"/>
                        <w:bottom w:val="none" w:sz="0" w:space="0" w:color="auto"/>
                        <w:right w:val="none" w:sz="0" w:space="0" w:color="auto"/>
                      </w:divBdr>
                      <w:divsChild>
                        <w:div w:id="460732432">
                          <w:marLeft w:val="0"/>
                          <w:marRight w:val="0"/>
                          <w:marTop w:val="0"/>
                          <w:marBottom w:val="0"/>
                          <w:divBdr>
                            <w:top w:val="none" w:sz="0" w:space="0" w:color="auto"/>
                            <w:left w:val="none" w:sz="0" w:space="0" w:color="auto"/>
                            <w:bottom w:val="none" w:sz="0" w:space="0" w:color="auto"/>
                            <w:right w:val="none" w:sz="0" w:space="0" w:color="auto"/>
                          </w:divBdr>
                        </w:div>
                      </w:divsChild>
                    </w:div>
                    <w:div w:id="215745018">
                      <w:marLeft w:val="0"/>
                      <w:marRight w:val="0"/>
                      <w:marTop w:val="0"/>
                      <w:marBottom w:val="0"/>
                      <w:divBdr>
                        <w:top w:val="none" w:sz="0" w:space="0" w:color="auto"/>
                        <w:left w:val="none" w:sz="0" w:space="0" w:color="auto"/>
                        <w:bottom w:val="none" w:sz="0" w:space="0" w:color="auto"/>
                        <w:right w:val="none" w:sz="0" w:space="0" w:color="auto"/>
                      </w:divBdr>
                      <w:divsChild>
                        <w:div w:id="1341614705">
                          <w:marLeft w:val="0"/>
                          <w:marRight w:val="0"/>
                          <w:marTop w:val="0"/>
                          <w:marBottom w:val="0"/>
                          <w:divBdr>
                            <w:top w:val="none" w:sz="0" w:space="0" w:color="auto"/>
                            <w:left w:val="none" w:sz="0" w:space="0" w:color="auto"/>
                            <w:bottom w:val="none" w:sz="0" w:space="0" w:color="auto"/>
                            <w:right w:val="none" w:sz="0" w:space="0" w:color="auto"/>
                          </w:divBdr>
                        </w:div>
                      </w:divsChild>
                    </w:div>
                    <w:div w:id="1252350074">
                      <w:marLeft w:val="0"/>
                      <w:marRight w:val="0"/>
                      <w:marTop w:val="0"/>
                      <w:marBottom w:val="0"/>
                      <w:divBdr>
                        <w:top w:val="none" w:sz="0" w:space="0" w:color="auto"/>
                        <w:left w:val="none" w:sz="0" w:space="0" w:color="auto"/>
                        <w:bottom w:val="none" w:sz="0" w:space="0" w:color="auto"/>
                        <w:right w:val="none" w:sz="0" w:space="0" w:color="auto"/>
                      </w:divBdr>
                      <w:divsChild>
                        <w:div w:id="1322582358">
                          <w:marLeft w:val="0"/>
                          <w:marRight w:val="0"/>
                          <w:marTop w:val="0"/>
                          <w:marBottom w:val="0"/>
                          <w:divBdr>
                            <w:top w:val="none" w:sz="0" w:space="0" w:color="auto"/>
                            <w:left w:val="none" w:sz="0" w:space="0" w:color="auto"/>
                            <w:bottom w:val="none" w:sz="0" w:space="0" w:color="auto"/>
                            <w:right w:val="none" w:sz="0" w:space="0" w:color="auto"/>
                          </w:divBdr>
                        </w:div>
                      </w:divsChild>
                    </w:div>
                    <w:div w:id="1978873415">
                      <w:marLeft w:val="0"/>
                      <w:marRight w:val="0"/>
                      <w:marTop w:val="0"/>
                      <w:marBottom w:val="0"/>
                      <w:divBdr>
                        <w:top w:val="none" w:sz="0" w:space="0" w:color="auto"/>
                        <w:left w:val="none" w:sz="0" w:space="0" w:color="auto"/>
                        <w:bottom w:val="none" w:sz="0" w:space="0" w:color="auto"/>
                        <w:right w:val="none" w:sz="0" w:space="0" w:color="auto"/>
                      </w:divBdr>
                      <w:divsChild>
                        <w:div w:id="1966235104">
                          <w:marLeft w:val="0"/>
                          <w:marRight w:val="0"/>
                          <w:marTop w:val="0"/>
                          <w:marBottom w:val="0"/>
                          <w:divBdr>
                            <w:top w:val="none" w:sz="0" w:space="0" w:color="auto"/>
                            <w:left w:val="none" w:sz="0" w:space="0" w:color="auto"/>
                            <w:bottom w:val="none" w:sz="0" w:space="0" w:color="auto"/>
                            <w:right w:val="none" w:sz="0" w:space="0" w:color="auto"/>
                          </w:divBdr>
                        </w:div>
                      </w:divsChild>
                    </w:div>
                    <w:div w:id="344090597">
                      <w:marLeft w:val="0"/>
                      <w:marRight w:val="0"/>
                      <w:marTop w:val="0"/>
                      <w:marBottom w:val="0"/>
                      <w:divBdr>
                        <w:top w:val="none" w:sz="0" w:space="0" w:color="auto"/>
                        <w:left w:val="none" w:sz="0" w:space="0" w:color="auto"/>
                        <w:bottom w:val="none" w:sz="0" w:space="0" w:color="auto"/>
                        <w:right w:val="none" w:sz="0" w:space="0" w:color="auto"/>
                      </w:divBdr>
                      <w:divsChild>
                        <w:div w:id="1346706795">
                          <w:marLeft w:val="0"/>
                          <w:marRight w:val="0"/>
                          <w:marTop w:val="0"/>
                          <w:marBottom w:val="0"/>
                          <w:divBdr>
                            <w:top w:val="none" w:sz="0" w:space="0" w:color="auto"/>
                            <w:left w:val="none" w:sz="0" w:space="0" w:color="auto"/>
                            <w:bottom w:val="none" w:sz="0" w:space="0" w:color="auto"/>
                            <w:right w:val="none" w:sz="0" w:space="0" w:color="auto"/>
                          </w:divBdr>
                        </w:div>
                      </w:divsChild>
                    </w:div>
                    <w:div w:id="949780181">
                      <w:marLeft w:val="0"/>
                      <w:marRight w:val="0"/>
                      <w:marTop w:val="0"/>
                      <w:marBottom w:val="0"/>
                      <w:divBdr>
                        <w:top w:val="none" w:sz="0" w:space="0" w:color="auto"/>
                        <w:left w:val="none" w:sz="0" w:space="0" w:color="auto"/>
                        <w:bottom w:val="none" w:sz="0" w:space="0" w:color="auto"/>
                        <w:right w:val="none" w:sz="0" w:space="0" w:color="auto"/>
                      </w:divBdr>
                      <w:divsChild>
                        <w:div w:id="1605839032">
                          <w:marLeft w:val="0"/>
                          <w:marRight w:val="0"/>
                          <w:marTop w:val="0"/>
                          <w:marBottom w:val="0"/>
                          <w:divBdr>
                            <w:top w:val="none" w:sz="0" w:space="0" w:color="auto"/>
                            <w:left w:val="none" w:sz="0" w:space="0" w:color="auto"/>
                            <w:bottom w:val="none" w:sz="0" w:space="0" w:color="auto"/>
                            <w:right w:val="none" w:sz="0" w:space="0" w:color="auto"/>
                          </w:divBdr>
                        </w:div>
                      </w:divsChild>
                    </w:div>
                    <w:div w:id="820387034">
                      <w:marLeft w:val="0"/>
                      <w:marRight w:val="0"/>
                      <w:marTop w:val="0"/>
                      <w:marBottom w:val="0"/>
                      <w:divBdr>
                        <w:top w:val="none" w:sz="0" w:space="0" w:color="auto"/>
                        <w:left w:val="none" w:sz="0" w:space="0" w:color="auto"/>
                        <w:bottom w:val="none" w:sz="0" w:space="0" w:color="auto"/>
                        <w:right w:val="none" w:sz="0" w:space="0" w:color="auto"/>
                      </w:divBdr>
                      <w:divsChild>
                        <w:div w:id="1511749400">
                          <w:marLeft w:val="0"/>
                          <w:marRight w:val="0"/>
                          <w:marTop w:val="0"/>
                          <w:marBottom w:val="0"/>
                          <w:divBdr>
                            <w:top w:val="none" w:sz="0" w:space="0" w:color="auto"/>
                            <w:left w:val="none" w:sz="0" w:space="0" w:color="auto"/>
                            <w:bottom w:val="none" w:sz="0" w:space="0" w:color="auto"/>
                            <w:right w:val="none" w:sz="0" w:space="0" w:color="auto"/>
                          </w:divBdr>
                        </w:div>
                        <w:div w:id="60494242">
                          <w:marLeft w:val="0"/>
                          <w:marRight w:val="0"/>
                          <w:marTop w:val="0"/>
                          <w:marBottom w:val="0"/>
                          <w:divBdr>
                            <w:top w:val="none" w:sz="0" w:space="0" w:color="auto"/>
                            <w:left w:val="none" w:sz="0" w:space="0" w:color="auto"/>
                            <w:bottom w:val="none" w:sz="0" w:space="0" w:color="auto"/>
                            <w:right w:val="none" w:sz="0" w:space="0" w:color="auto"/>
                          </w:divBdr>
                        </w:div>
                        <w:div w:id="2141611363">
                          <w:marLeft w:val="0"/>
                          <w:marRight w:val="0"/>
                          <w:marTop w:val="0"/>
                          <w:marBottom w:val="0"/>
                          <w:divBdr>
                            <w:top w:val="none" w:sz="0" w:space="0" w:color="auto"/>
                            <w:left w:val="none" w:sz="0" w:space="0" w:color="auto"/>
                            <w:bottom w:val="none" w:sz="0" w:space="0" w:color="auto"/>
                            <w:right w:val="none" w:sz="0" w:space="0" w:color="auto"/>
                          </w:divBdr>
                        </w:div>
                        <w:div w:id="605309929">
                          <w:marLeft w:val="0"/>
                          <w:marRight w:val="0"/>
                          <w:marTop w:val="0"/>
                          <w:marBottom w:val="0"/>
                          <w:divBdr>
                            <w:top w:val="none" w:sz="0" w:space="0" w:color="auto"/>
                            <w:left w:val="none" w:sz="0" w:space="0" w:color="auto"/>
                            <w:bottom w:val="none" w:sz="0" w:space="0" w:color="auto"/>
                            <w:right w:val="none" w:sz="0" w:space="0" w:color="auto"/>
                          </w:divBdr>
                        </w:div>
                        <w:div w:id="1284996598">
                          <w:marLeft w:val="0"/>
                          <w:marRight w:val="0"/>
                          <w:marTop w:val="0"/>
                          <w:marBottom w:val="0"/>
                          <w:divBdr>
                            <w:top w:val="none" w:sz="0" w:space="0" w:color="auto"/>
                            <w:left w:val="none" w:sz="0" w:space="0" w:color="auto"/>
                            <w:bottom w:val="none" w:sz="0" w:space="0" w:color="auto"/>
                            <w:right w:val="none" w:sz="0" w:space="0" w:color="auto"/>
                          </w:divBdr>
                        </w:div>
                        <w:div w:id="2061782867">
                          <w:marLeft w:val="0"/>
                          <w:marRight w:val="0"/>
                          <w:marTop w:val="0"/>
                          <w:marBottom w:val="0"/>
                          <w:divBdr>
                            <w:top w:val="none" w:sz="0" w:space="0" w:color="auto"/>
                            <w:left w:val="none" w:sz="0" w:space="0" w:color="auto"/>
                            <w:bottom w:val="none" w:sz="0" w:space="0" w:color="auto"/>
                            <w:right w:val="none" w:sz="0" w:space="0" w:color="auto"/>
                          </w:divBdr>
                        </w:div>
                      </w:divsChild>
                    </w:div>
                    <w:div w:id="438834634">
                      <w:marLeft w:val="0"/>
                      <w:marRight w:val="0"/>
                      <w:marTop w:val="0"/>
                      <w:marBottom w:val="0"/>
                      <w:divBdr>
                        <w:top w:val="none" w:sz="0" w:space="0" w:color="auto"/>
                        <w:left w:val="none" w:sz="0" w:space="0" w:color="auto"/>
                        <w:bottom w:val="none" w:sz="0" w:space="0" w:color="auto"/>
                        <w:right w:val="none" w:sz="0" w:space="0" w:color="auto"/>
                      </w:divBdr>
                      <w:divsChild>
                        <w:div w:id="1866553384">
                          <w:marLeft w:val="0"/>
                          <w:marRight w:val="0"/>
                          <w:marTop w:val="0"/>
                          <w:marBottom w:val="0"/>
                          <w:divBdr>
                            <w:top w:val="none" w:sz="0" w:space="0" w:color="auto"/>
                            <w:left w:val="none" w:sz="0" w:space="0" w:color="auto"/>
                            <w:bottom w:val="none" w:sz="0" w:space="0" w:color="auto"/>
                            <w:right w:val="none" w:sz="0" w:space="0" w:color="auto"/>
                          </w:divBdr>
                        </w:div>
                      </w:divsChild>
                    </w:div>
                    <w:div w:id="1773474635">
                      <w:marLeft w:val="0"/>
                      <w:marRight w:val="0"/>
                      <w:marTop w:val="0"/>
                      <w:marBottom w:val="0"/>
                      <w:divBdr>
                        <w:top w:val="none" w:sz="0" w:space="0" w:color="auto"/>
                        <w:left w:val="none" w:sz="0" w:space="0" w:color="auto"/>
                        <w:bottom w:val="none" w:sz="0" w:space="0" w:color="auto"/>
                        <w:right w:val="none" w:sz="0" w:space="0" w:color="auto"/>
                      </w:divBdr>
                      <w:divsChild>
                        <w:div w:id="1910185121">
                          <w:marLeft w:val="0"/>
                          <w:marRight w:val="0"/>
                          <w:marTop w:val="0"/>
                          <w:marBottom w:val="0"/>
                          <w:divBdr>
                            <w:top w:val="none" w:sz="0" w:space="0" w:color="auto"/>
                            <w:left w:val="none" w:sz="0" w:space="0" w:color="auto"/>
                            <w:bottom w:val="none" w:sz="0" w:space="0" w:color="auto"/>
                            <w:right w:val="none" w:sz="0" w:space="0" w:color="auto"/>
                          </w:divBdr>
                        </w:div>
                      </w:divsChild>
                    </w:div>
                    <w:div w:id="446316688">
                      <w:marLeft w:val="0"/>
                      <w:marRight w:val="0"/>
                      <w:marTop w:val="0"/>
                      <w:marBottom w:val="0"/>
                      <w:divBdr>
                        <w:top w:val="none" w:sz="0" w:space="0" w:color="auto"/>
                        <w:left w:val="none" w:sz="0" w:space="0" w:color="auto"/>
                        <w:bottom w:val="none" w:sz="0" w:space="0" w:color="auto"/>
                        <w:right w:val="none" w:sz="0" w:space="0" w:color="auto"/>
                      </w:divBdr>
                      <w:divsChild>
                        <w:div w:id="977607652">
                          <w:marLeft w:val="0"/>
                          <w:marRight w:val="0"/>
                          <w:marTop w:val="0"/>
                          <w:marBottom w:val="0"/>
                          <w:divBdr>
                            <w:top w:val="none" w:sz="0" w:space="0" w:color="auto"/>
                            <w:left w:val="none" w:sz="0" w:space="0" w:color="auto"/>
                            <w:bottom w:val="none" w:sz="0" w:space="0" w:color="auto"/>
                            <w:right w:val="none" w:sz="0" w:space="0" w:color="auto"/>
                          </w:divBdr>
                        </w:div>
                      </w:divsChild>
                    </w:div>
                    <w:div w:id="1571381250">
                      <w:marLeft w:val="0"/>
                      <w:marRight w:val="0"/>
                      <w:marTop w:val="0"/>
                      <w:marBottom w:val="0"/>
                      <w:divBdr>
                        <w:top w:val="none" w:sz="0" w:space="0" w:color="auto"/>
                        <w:left w:val="none" w:sz="0" w:space="0" w:color="auto"/>
                        <w:bottom w:val="none" w:sz="0" w:space="0" w:color="auto"/>
                        <w:right w:val="none" w:sz="0" w:space="0" w:color="auto"/>
                      </w:divBdr>
                      <w:divsChild>
                        <w:div w:id="1617057413">
                          <w:marLeft w:val="0"/>
                          <w:marRight w:val="0"/>
                          <w:marTop w:val="0"/>
                          <w:marBottom w:val="0"/>
                          <w:divBdr>
                            <w:top w:val="none" w:sz="0" w:space="0" w:color="auto"/>
                            <w:left w:val="none" w:sz="0" w:space="0" w:color="auto"/>
                            <w:bottom w:val="none" w:sz="0" w:space="0" w:color="auto"/>
                            <w:right w:val="none" w:sz="0" w:space="0" w:color="auto"/>
                          </w:divBdr>
                        </w:div>
                      </w:divsChild>
                    </w:div>
                    <w:div w:id="1383745519">
                      <w:marLeft w:val="0"/>
                      <w:marRight w:val="0"/>
                      <w:marTop w:val="0"/>
                      <w:marBottom w:val="0"/>
                      <w:divBdr>
                        <w:top w:val="none" w:sz="0" w:space="0" w:color="auto"/>
                        <w:left w:val="none" w:sz="0" w:space="0" w:color="auto"/>
                        <w:bottom w:val="none" w:sz="0" w:space="0" w:color="auto"/>
                        <w:right w:val="none" w:sz="0" w:space="0" w:color="auto"/>
                      </w:divBdr>
                      <w:divsChild>
                        <w:div w:id="1225216228">
                          <w:marLeft w:val="0"/>
                          <w:marRight w:val="0"/>
                          <w:marTop w:val="0"/>
                          <w:marBottom w:val="0"/>
                          <w:divBdr>
                            <w:top w:val="none" w:sz="0" w:space="0" w:color="auto"/>
                            <w:left w:val="none" w:sz="0" w:space="0" w:color="auto"/>
                            <w:bottom w:val="none" w:sz="0" w:space="0" w:color="auto"/>
                            <w:right w:val="none" w:sz="0" w:space="0" w:color="auto"/>
                          </w:divBdr>
                        </w:div>
                      </w:divsChild>
                    </w:div>
                    <w:div w:id="1172530730">
                      <w:marLeft w:val="0"/>
                      <w:marRight w:val="0"/>
                      <w:marTop w:val="0"/>
                      <w:marBottom w:val="0"/>
                      <w:divBdr>
                        <w:top w:val="none" w:sz="0" w:space="0" w:color="auto"/>
                        <w:left w:val="none" w:sz="0" w:space="0" w:color="auto"/>
                        <w:bottom w:val="none" w:sz="0" w:space="0" w:color="auto"/>
                        <w:right w:val="none" w:sz="0" w:space="0" w:color="auto"/>
                      </w:divBdr>
                      <w:divsChild>
                        <w:div w:id="766001922">
                          <w:marLeft w:val="0"/>
                          <w:marRight w:val="0"/>
                          <w:marTop w:val="0"/>
                          <w:marBottom w:val="0"/>
                          <w:divBdr>
                            <w:top w:val="none" w:sz="0" w:space="0" w:color="auto"/>
                            <w:left w:val="none" w:sz="0" w:space="0" w:color="auto"/>
                            <w:bottom w:val="none" w:sz="0" w:space="0" w:color="auto"/>
                            <w:right w:val="none" w:sz="0" w:space="0" w:color="auto"/>
                          </w:divBdr>
                        </w:div>
                      </w:divsChild>
                    </w:div>
                    <w:div w:id="1125848548">
                      <w:marLeft w:val="0"/>
                      <w:marRight w:val="0"/>
                      <w:marTop w:val="0"/>
                      <w:marBottom w:val="0"/>
                      <w:divBdr>
                        <w:top w:val="none" w:sz="0" w:space="0" w:color="auto"/>
                        <w:left w:val="none" w:sz="0" w:space="0" w:color="auto"/>
                        <w:bottom w:val="none" w:sz="0" w:space="0" w:color="auto"/>
                        <w:right w:val="none" w:sz="0" w:space="0" w:color="auto"/>
                      </w:divBdr>
                      <w:divsChild>
                        <w:div w:id="53354578">
                          <w:marLeft w:val="0"/>
                          <w:marRight w:val="0"/>
                          <w:marTop w:val="0"/>
                          <w:marBottom w:val="0"/>
                          <w:divBdr>
                            <w:top w:val="none" w:sz="0" w:space="0" w:color="auto"/>
                            <w:left w:val="none" w:sz="0" w:space="0" w:color="auto"/>
                            <w:bottom w:val="none" w:sz="0" w:space="0" w:color="auto"/>
                            <w:right w:val="none" w:sz="0" w:space="0" w:color="auto"/>
                          </w:divBdr>
                        </w:div>
                        <w:div w:id="1951012860">
                          <w:marLeft w:val="0"/>
                          <w:marRight w:val="0"/>
                          <w:marTop w:val="0"/>
                          <w:marBottom w:val="0"/>
                          <w:divBdr>
                            <w:top w:val="none" w:sz="0" w:space="0" w:color="auto"/>
                            <w:left w:val="none" w:sz="0" w:space="0" w:color="auto"/>
                            <w:bottom w:val="none" w:sz="0" w:space="0" w:color="auto"/>
                            <w:right w:val="none" w:sz="0" w:space="0" w:color="auto"/>
                          </w:divBdr>
                        </w:div>
                        <w:div w:id="820384241">
                          <w:marLeft w:val="0"/>
                          <w:marRight w:val="0"/>
                          <w:marTop w:val="0"/>
                          <w:marBottom w:val="0"/>
                          <w:divBdr>
                            <w:top w:val="none" w:sz="0" w:space="0" w:color="auto"/>
                            <w:left w:val="none" w:sz="0" w:space="0" w:color="auto"/>
                            <w:bottom w:val="none" w:sz="0" w:space="0" w:color="auto"/>
                            <w:right w:val="none" w:sz="0" w:space="0" w:color="auto"/>
                          </w:divBdr>
                        </w:div>
                        <w:div w:id="1359962267">
                          <w:marLeft w:val="0"/>
                          <w:marRight w:val="0"/>
                          <w:marTop w:val="0"/>
                          <w:marBottom w:val="0"/>
                          <w:divBdr>
                            <w:top w:val="none" w:sz="0" w:space="0" w:color="auto"/>
                            <w:left w:val="none" w:sz="0" w:space="0" w:color="auto"/>
                            <w:bottom w:val="none" w:sz="0" w:space="0" w:color="auto"/>
                            <w:right w:val="none" w:sz="0" w:space="0" w:color="auto"/>
                          </w:divBdr>
                        </w:div>
                        <w:div w:id="890534190">
                          <w:marLeft w:val="0"/>
                          <w:marRight w:val="0"/>
                          <w:marTop w:val="0"/>
                          <w:marBottom w:val="0"/>
                          <w:divBdr>
                            <w:top w:val="none" w:sz="0" w:space="0" w:color="auto"/>
                            <w:left w:val="none" w:sz="0" w:space="0" w:color="auto"/>
                            <w:bottom w:val="none" w:sz="0" w:space="0" w:color="auto"/>
                            <w:right w:val="none" w:sz="0" w:space="0" w:color="auto"/>
                          </w:divBdr>
                        </w:div>
                        <w:div w:id="320430906">
                          <w:marLeft w:val="0"/>
                          <w:marRight w:val="0"/>
                          <w:marTop w:val="0"/>
                          <w:marBottom w:val="0"/>
                          <w:divBdr>
                            <w:top w:val="none" w:sz="0" w:space="0" w:color="auto"/>
                            <w:left w:val="none" w:sz="0" w:space="0" w:color="auto"/>
                            <w:bottom w:val="none" w:sz="0" w:space="0" w:color="auto"/>
                            <w:right w:val="none" w:sz="0" w:space="0" w:color="auto"/>
                          </w:divBdr>
                        </w:div>
                      </w:divsChild>
                    </w:div>
                    <w:div w:id="1689524019">
                      <w:marLeft w:val="0"/>
                      <w:marRight w:val="0"/>
                      <w:marTop w:val="0"/>
                      <w:marBottom w:val="0"/>
                      <w:divBdr>
                        <w:top w:val="none" w:sz="0" w:space="0" w:color="auto"/>
                        <w:left w:val="none" w:sz="0" w:space="0" w:color="auto"/>
                        <w:bottom w:val="none" w:sz="0" w:space="0" w:color="auto"/>
                        <w:right w:val="none" w:sz="0" w:space="0" w:color="auto"/>
                      </w:divBdr>
                      <w:divsChild>
                        <w:div w:id="1443262725">
                          <w:marLeft w:val="0"/>
                          <w:marRight w:val="0"/>
                          <w:marTop w:val="0"/>
                          <w:marBottom w:val="0"/>
                          <w:divBdr>
                            <w:top w:val="none" w:sz="0" w:space="0" w:color="auto"/>
                            <w:left w:val="none" w:sz="0" w:space="0" w:color="auto"/>
                            <w:bottom w:val="none" w:sz="0" w:space="0" w:color="auto"/>
                            <w:right w:val="none" w:sz="0" w:space="0" w:color="auto"/>
                          </w:divBdr>
                        </w:div>
                      </w:divsChild>
                    </w:div>
                    <w:div w:id="28918069">
                      <w:marLeft w:val="0"/>
                      <w:marRight w:val="0"/>
                      <w:marTop w:val="0"/>
                      <w:marBottom w:val="0"/>
                      <w:divBdr>
                        <w:top w:val="none" w:sz="0" w:space="0" w:color="auto"/>
                        <w:left w:val="none" w:sz="0" w:space="0" w:color="auto"/>
                        <w:bottom w:val="none" w:sz="0" w:space="0" w:color="auto"/>
                        <w:right w:val="none" w:sz="0" w:space="0" w:color="auto"/>
                      </w:divBdr>
                      <w:divsChild>
                        <w:div w:id="2072728101">
                          <w:marLeft w:val="0"/>
                          <w:marRight w:val="0"/>
                          <w:marTop w:val="0"/>
                          <w:marBottom w:val="0"/>
                          <w:divBdr>
                            <w:top w:val="none" w:sz="0" w:space="0" w:color="auto"/>
                            <w:left w:val="none" w:sz="0" w:space="0" w:color="auto"/>
                            <w:bottom w:val="none" w:sz="0" w:space="0" w:color="auto"/>
                            <w:right w:val="none" w:sz="0" w:space="0" w:color="auto"/>
                          </w:divBdr>
                        </w:div>
                      </w:divsChild>
                    </w:div>
                    <w:div w:id="507911653">
                      <w:marLeft w:val="0"/>
                      <w:marRight w:val="0"/>
                      <w:marTop w:val="0"/>
                      <w:marBottom w:val="0"/>
                      <w:divBdr>
                        <w:top w:val="none" w:sz="0" w:space="0" w:color="auto"/>
                        <w:left w:val="none" w:sz="0" w:space="0" w:color="auto"/>
                        <w:bottom w:val="none" w:sz="0" w:space="0" w:color="auto"/>
                        <w:right w:val="none" w:sz="0" w:space="0" w:color="auto"/>
                      </w:divBdr>
                      <w:divsChild>
                        <w:div w:id="873082687">
                          <w:marLeft w:val="0"/>
                          <w:marRight w:val="0"/>
                          <w:marTop w:val="0"/>
                          <w:marBottom w:val="0"/>
                          <w:divBdr>
                            <w:top w:val="none" w:sz="0" w:space="0" w:color="auto"/>
                            <w:left w:val="none" w:sz="0" w:space="0" w:color="auto"/>
                            <w:bottom w:val="none" w:sz="0" w:space="0" w:color="auto"/>
                            <w:right w:val="none" w:sz="0" w:space="0" w:color="auto"/>
                          </w:divBdr>
                        </w:div>
                      </w:divsChild>
                    </w:div>
                    <w:div w:id="1382747982">
                      <w:marLeft w:val="0"/>
                      <w:marRight w:val="0"/>
                      <w:marTop w:val="0"/>
                      <w:marBottom w:val="0"/>
                      <w:divBdr>
                        <w:top w:val="none" w:sz="0" w:space="0" w:color="auto"/>
                        <w:left w:val="none" w:sz="0" w:space="0" w:color="auto"/>
                        <w:bottom w:val="none" w:sz="0" w:space="0" w:color="auto"/>
                        <w:right w:val="none" w:sz="0" w:space="0" w:color="auto"/>
                      </w:divBdr>
                      <w:divsChild>
                        <w:div w:id="1962882491">
                          <w:marLeft w:val="0"/>
                          <w:marRight w:val="0"/>
                          <w:marTop w:val="0"/>
                          <w:marBottom w:val="0"/>
                          <w:divBdr>
                            <w:top w:val="none" w:sz="0" w:space="0" w:color="auto"/>
                            <w:left w:val="none" w:sz="0" w:space="0" w:color="auto"/>
                            <w:bottom w:val="none" w:sz="0" w:space="0" w:color="auto"/>
                            <w:right w:val="none" w:sz="0" w:space="0" w:color="auto"/>
                          </w:divBdr>
                        </w:div>
                      </w:divsChild>
                    </w:div>
                    <w:div w:id="1687555726">
                      <w:marLeft w:val="0"/>
                      <w:marRight w:val="0"/>
                      <w:marTop w:val="0"/>
                      <w:marBottom w:val="0"/>
                      <w:divBdr>
                        <w:top w:val="none" w:sz="0" w:space="0" w:color="auto"/>
                        <w:left w:val="none" w:sz="0" w:space="0" w:color="auto"/>
                        <w:bottom w:val="none" w:sz="0" w:space="0" w:color="auto"/>
                        <w:right w:val="none" w:sz="0" w:space="0" w:color="auto"/>
                      </w:divBdr>
                      <w:divsChild>
                        <w:div w:id="1015958025">
                          <w:marLeft w:val="0"/>
                          <w:marRight w:val="0"/>
                          <w:marTop w:val="0"/>
                          <w:marBottom w:val="0"/>
                          <w:divBdr>
                            <w:top w:val="none" w:sz="0" w:space="0" w:color="auto"/>
                            <w:left w:val="none" w:sz="0" w:space="0" w:color="auto"/>
                            <w:bottom w:val="none" w:sz="0" w:space="0" w:color="auto"/>
                            <w:right w:val="none" w:sz="0" w:space="0" w:color="auto"/>
                          </w:divBdr>
                        </w:div>
                      </w:divsChild>
                    </w:div>
                    <w:div w:id="597524114">
                      <w:marLeft w:val="0"/>
                      <w:marRight w:val="0"/>
                      <w:marTop w:val="0"/>
                      <w:marBottom w:val="0"/>
                      <w:divBdr>
                        <w:top w:val="none" w:sz="0" w:space="0" w:color="auto"/>
                        <w:left w:val="none" w:sz="0" w:space="0" w:color="auto"/>
                        <w:bottom w:val="none" w:sz="0" w:space="0" w:color="auto"/>
                        <w:right w:val="none" w:sz="0" w:space="0" w:color="auto"/>
                      </w:divBdr>
                      <w:divsChild>
                        <w:div w:id="193562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190213">
              <w:marLeft w:val="0"/>
              <w:marRight w:val="0"/>
              <w:marTop w:val="0"/>
              <w:marBottom w:val="0"/>
              <w:divBdr>
                <w:top w:val="none" w:sz="0" w:space="0" w:color="auto"/>
                <w:left w:val="none" w:sz="0" w:space="0" w:color="auto"/>
                <w:bottom w:val="none" w:sz="0" w:space="0" w:color="auto"/>
                <w:right w:val="none" w:sz="0" w:space="0" w:color="auto"/>
              </w:divBdr>
            </w:div>
            <w:div w:id="114715604">
              <w:marLeft w:val="0"/>
              <w:marRight w:val="0"/>
              <w:marTop w:val="0"/>
              <w:marBottom w:val="0"/>
              <w:divBdr>
                <w:top w:val="none" w:sz="0" w:space="0" w:color="auto"/>
                <w:left w:val="none" w:sz="0" w:space="0" w:color="auto"/>
                <w:bottom w:val="none" w:sz="0" w:space="0" w:color="auto"/>
                <w:right w:val="none" w:sz="0" w:space="0" w:color="auto"/>
              </w:divBdr>
            </w:div>
            <w:div w:id="1224675514">
              <w:marLeft w:val="0"/>
              <w:marRight w:val="0"/>
              <w:marTop w:val="0"/>
              <w:marBottom w:val="0"/>
              <w:divBdr>
                <w:top w:val="none" w:sz="0" w:space="0" w:color="auto"/>
                <w:left w:val="none" w:sz="0" w:space="0" w:color="auto"/>
                <w:bottom w:val="none" w:sz="0" w:space="0" w:color="auto"/>
                <w:right w:val="none" w:sz="0" w:space="0" w:color="auto"/>
              </w:divBdr>
            </w:div>
            <w:div w:id="751125590">
              <w:marLeft w:val="0"/>
              <w:marRight w:val="0"/>
              <w:marTop w:val="0"/>
              <w:marBottom w:val="0"/>
              <w:divBdr>
                <w:top w:val="none" w:sz="0" w:space="0" w:color="auto"/>
                <w:left w:val="none" w:sz="0" w:space="0" w:color="auto"/>
                <w:bottom w:val="none" w:sz="0" w:space="0" w:color="auto"/>
                <w:right w:val="none" w:sz="0" w:space="0" w:color="auto"/>
              </w:divBdr>
            </w:div>
            <w:div w:id="1170094807">
              <w:marLeft w:val="0"/>
              <w:marRight w:val="0"/>
              <w:marTop w:val="0"/>
              <w:marBottom w:val="0"/>
              <w:divBdr>
                <w:top w:val="none" w:sz="0" w:space="0" w:color="auto"/>
                <w:left w:val="none" w:sz="0" w:space="0" w:color="auto"/>
                <w:bottom w:val="none" w:sz="0" w:space="0" w:color="auto"/>
                <w:right w:val="none" w:sz="0" w:space="0" w:color="auto"/>
              </w:divBdr>
            </w:div>
            <w:div w:id="1875922646">
              <w:marLeft w:val="0"/>
              <w:marRight w:val="0"/>
              <w:marTop w:val="0"/>
              <w:marBottom w:val="0"/>
              <w:divBdr>
                <w:top w:val="none" w:sz="0" w:space="0" w:color="auto"/>
                <w:left w:val="none" w:sz="0" w:space="0" w:color="auto"/>
                <w:bottom w:val="none" w:sz="0" w:space="0" w:color="auto"/>
                <w:right w:val="none" w:sz="0" w:space="0" w:color="auto"/>
              </w:divBdr>
            </w:div>
            <w:div w:id="2083675583">
              <w:marLeft w:val="0"/>
              <w:marRight w:val="0"/>
              <w:marTop w:val="0"/>
              <w:marBottom w:val="0"/>
              <w:divBdr>
                <w:top w:val="none" w:sz="0" w:space="0" w:color="auto"/>
                <w:left w:val="none" w:sz="0" w:space="0" w:color="auto"/>
                <w:bottom w:val="none" w:sz="0" w:space="0" w:color="auto"/>
                <w:right w:val="none" w:sz="0" w:space="0" w:color="auto"/>
              </w:divBdr>
            </w:div>
            <w:div w:id="74130675">
              <w:marLeft w:val="0"/>
              <w:marRight w:val="0"/>
              <w:marTop w:val="0"/>
              <w:marBottom w:val="0"/>
              <w:divBdr>
                <w:top w:val="none" w:sz="0" w:space="0" w:color="auto"/>
                <w:left w:val="none" w:sz="0" w:space="0" w:color="auto"/>
                <w:bottom w:val="none" w:sz="0" w:space="0" w:color="auto"/>
                <w:right w:val="none" w:sz="0" w:space="0" w:color="auto"/>
              </w:divBdr>
            </w:div>
            <w:div w:id="2123112186">
              <w:marLeft w:val="0"/>
              <w:marRight w:val="0"/>
              <w:marTop w:val="0"/>
              <w:marBottom w:val="0"/>
              <w:divBdr>
                <w:top w:val="none" w:sz="0" w:space="0" w:color="auto"/>
                <w:left w:val="none" w:sz="0" w:space="0" w:color="auto"/>
                <w:bottom w:val="none" w:sz="0" w:space="0" w:color="auto"/>
                <w:right w:val="none" w:sz="0" w:space="0" w:color="auto"/>
              </w:divBdr>
            </w:div>
            <w:div w:id="1540895761">
              <w:marLeft w:val="0"/>
              <w:marRight w:val="0"/>
              <w:marTop w:val="0"/>
              <w:marBottom w:val="0"/>
              <w:divBdr>
                <w:top w:val="none" w:sz="0" w:space="0" w:color="auto"/>
                <w:left w:val="none" w:sz="0" w:space="0" w:color="auto"/>
                <w:bottom w:val="none" w:sz="0" w:space="0" w:color="auto"/>
                <w:right w:val="none" w:sz="0" w:space="0" w:color="auto"/>
              </w:divBdr>
            </w:div>
            <w:div w:id="2123452896">
              <w:marLeft w:val="0"/>
              <w:marRight w:val="0"/>
              <w:marTop w:val="0"/>
              <w:marBottom w:val="0"/>
              <w:divBdr>
                <w:top w:val="none" w:sz="0" w:space="0" w:color="auto"/>
                <w:left w:val="none" w:sz="0" w:space="0" w:color="auto"/>
                <w:bottom w:val="none" w:sz="0" w:space="0" w:color="auto"/>
                <w:right w:val="none" w:sz="0" w:space="0" w:color="auto"/>
              </w:divBdr>
            </w:div>
            <w:div w:id="347754488">
              <w:marLeft w:val="0"/>
              <w:marRight w:val="0"/>
              <w:marTop w:val="0"/>
              <w:marBottom w:val="0"/>
              <w:divBdr>
                <w:top w:val="none" w:sz="0" w:space="0" w:color="auto"/>
                <w:left w:val="none" w:sz="0" w:space="0" w:color="auto"/>
                <w:bottom w:val="none" w:sz="0" w:space="0" w:color="auto"/>
                <w:right w:val="none" w:sz="0" w:space="0" w:color="auto"/>
              </w:divBdr>
            </w:div>
            <w:div w:id="1825657666">
              <w:marLeft w:val="0"/>
              <w:marRight w:val="0"/>
              <w:marTop w:val="0"/>
              <w:marBottom w:val="0"/>
              <w:divBdr>
                <w:top w:val="none" w:sz="0" w:space="0" w:color="auto"/>
                <w:left w:val="none" w:sz="0" w:space="0" w:color="auto"/>
                <w:bottom w:val="none" w:sz="0" w:space="0" w:color="auto"/>
                <w:right w:val="none" w:sz="0" w:space="0" w:color="auto"/>
              </w:divBdr>
            </w:div>
            <w:div w:id="861282496">
              <w:marLeft w:val="0"/>
              <w:marRight w:val="0"/>
              <w:marTop w:val="0"/>
              <w:marBottom w:val="0"/>
              <w:divBdr>
                <w:top w:val="none" w:sz="0" w:space="0" w:color="auto"/>
                <w:left w:val="none" w:sz="0" w:space="0" w:color="auto"/>
                <w:bottom w:val="none" w:sz="0" w:space="0" w:color="auto"/>
                <w:right w:val="none" w:sz="0" w:space="0" w:color="auto"/>
              </w:divBdr>
            </w:div>
            <w:div w:id="2103912450">
              <w:marLeft w:val="0"/>
              <w:marRight w:val="0"/>
              <w:marTop w:val="0"/>
              <w:marBottom w:val="0"/>
              <w:divBdr>
                <w:top w:val="none" w:sz="0" w:space="0" w:color="auto"/>
                <w:left w:val="none" w:sz="0" w:space="0" w:color="auto"/>
                <w:bottom w:val="none" w:sz="0" w:space="0" w:color="auto"/>
                <w:right w:val="none" w:sz="0" w:space="0" w:color="auto"/>
              </w:divBdr>
            </w:div>
            <w:div w:id="1627540409">
              <w:marLeft w:val="0"/>
              <w:marRight w:val="0"/>
              <w:marTop w:val="0"/>
              <w:marBottom w:val="0"/>
              <w:divBdr>
                <w:top w:val="none" w:sz="0" w:space="0" w:color="auto"/>
                <w:left w:val="none" w:sz="0" w:space="0" w:color="auto"/>
                <w:bottom w:val="none" w:sz="0" w:space="0" w:color="auto"/>
                <w:right w:val="none" w:sz="0" w:space="0" w:color="auto"/>
              </w:divBdr>
            </w:div>
            <w:div w:id="547648396">
              <w:marLeft w:val="0"/>
              <w:marRight w:val="0"/>
              <w:marTop w:val="0"/>
              <w:marBottom w:val="0"/>
              <w:divBdr>
                <w:top w:val="none" w:sz="0" w:space="0" w:color="auto"/>
                <w:left w:val="none" w:sz="0" w:space="0" w:color="auto"/>
                <w:bottom w:val="none" w:sz="0" w:space="0" w:color="auto"/>
                <w:right w:val="none" w:sz="0" w:space="0" w:color="auto"/>
              </w:divBdr>
            </w:div>
            <w:div w:id="1521356426">
              <w:marLeft w:val="0"/>
              <w:marRight w:val="0"/>
              <w:marTop w:val="0"/>
              <w:marBottom w:val="0"/>
              <w:divBdr>
                <w:top w:val="none" w:sz="0" w:space="0" w:color="auto"/>
                <w:left w:val="none" w:sz="0" w:space="0" w:color="auto"/>
                <w:bottom w:val="none" w:sz="0" w:space="0" w:color="auto"/>
                <w:right w:val="none" w:sz="0" w:space="0" w:color="auto"/>
              </w:divBdr>
            </w:div>
            <w:div w:id="1644771637">
              <w:marLeft w:val="0"/>
              <w:marRight w:val="0"/>
              <w:marTop w:val="0"/>
              <w:marBottom w:val="0"/>
              <w:divBdr>
                <w:top w:val="none" w:sz="0" w:space="0" w:color="auto"/>
                <w:left w:val="none" w:sz="0" w:space="0" w:color="auto"/>
                <w:bottom w:val="none" w:sz="0" w:space="0" w:color="auto"/>
                <w:right w:val="none" w:sz="0" w:space="0" w:color="auto"/>
              </w:divBdr>
            </w:div>
            <w:div w:id="987326856">
              <w:marLeft w:val="0"/>
              <w:marRight w:val="0"/>
              <w:marTop w:val="0"/>
              <w:marBottom w:val="0"/>
              <w:divBdr>
                <w:top w:val="none" w:sz="0" w:space="0" w:color="auto"/>
                <w:left w:val="none" w:sz="0" w:space="0" w:color="auto"/>
                <w:bottom w:val="none" w:sz="0" w:space="0" w:color="auto"/>
                <w:right w:val="none" w:sz="0" w:space="0" w:color="auto"/>
              </w:divBdr>
            </w:div>
            <w:div w:id="59633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87140">
      <w:bodyDiv w:val="1"/>
      <w:marLeft w:val="0"/>
      <w:marRight w:val="0"/>
      <w:marTop w:val="0"/>
      <w:marBottom w:val="0"/>
      <w:divBdr>
        <w:top w:val="none" w:sz="0" w:space="0" w:color="auto"/>
        <w:left w:val="none" w:sz="0" w:space="0" w:color="auto"/>
        <w:bottom w:val="none" w:sz="0" w:space="0" w:color="auto"/>
        <w:right w:val="none" w:sz="0" w:space="0" w:color="auto"/>
      </w:divBdr>
    </w:div>
    <w:div w:id="493304109">
      <w:bodyDiv w:val="1"/>
      <w:marLeft w:val="0"/>
      <w:marRight w:val="0"/>
      <w:marTop w:val="0"/>
      <w:marBottom w:val="0"/>
      <w:divBdr>
        <w:top w:val="none" w:sz="0" w:space="0" w:color="auto"/>
        <w:left w:val="none" w:sz="0" w:space="0" w:color="auto"/>
        <w:bottom w:val="none" w:sz="0" w:space="0" w:color="auto"/>
        <w:right w:val="none" w:sz="0" w:space="0" w:color="auto"/>
      </w:divBdr>
    </w:div>
    <w:div w:id="567348551">
      <w:bodyDiv w:val="1"/>
      <w:marLeft w:val="0"/>
      <w:marRight w:val="0"/>
      <w:marTop w:val="0"/>
      <w:marBottom w:val="0"/>
      <w:divBdr>
        <w:top w:val="none" w:sz="0" w:space="0" w:color="auto"/>
        <w:left w:val="none" w:sz="0" w:space="0" w:color="auto"/>
        <w:bottom w:val="none" w:sz="0" w:space="0" w:color="auto"/>
        <w:right w:val="none" w:sz="0" w:space="0" w:color="auto"/>
      </w:divBdr>
    </w:div>
    <w:div w:id="713508208">
      <w:bodyDiv w:val="1"/>
      <w:marLeft w:val="0"/>
      <w:marRight w:val="0"/>
      <w:marTop w:val="0"/>
      <w:marBottom w:val="0"/>
      <w:divBdr>
        <w:top w:val="none" w:sz="0" w:space="0" w:color="auto"/>
        <w:left w:val="none" w:sz="0" w:space="0" w:color="auto"/>
        <w:bottom w:val="none" w:sz="0" w:space="0" w:color="auto"/>
        <w:right w:val="none" w:sz="0" w:space="0" w:color="auto"/>
      </w:divBdr>
    </w:div>
    <w:div w:id="780338248">
      <w:bodyDiv w:val="1"/>
      <w:marLeft w:val="0"/>
      <w:marRight w:val="0"/>
      <w:marTop w:val="0"/>
      <w:marBottom w:val="0"/>
      <w:divBdr>
        <w:top w:val="none" w:sz="0" w:space="0" w:color="auto"/>
        <w:left w:val="none" w:sz="0" w:space="0" w:color="auto"/>
        <w:bottom w:val="none" w:sz="0" w:space="0" w:color="auto"/>
        <w:right w:val="none" w:sz="0" w:space="0" w:color="auto"/>
      </w:divBdr>
      <w:divsChild>
        <w:div w:id="675810216">
          <w:marLeft w:val="0"/>
          <w:marRight w:val="0"/>
          <w:marTop w:val="0"/>
          <w:marBottom w:val="0"/>
          <w:divBdr>
            <w:top w:val="none" w:sz="0" w:space="0" w:color="auto"/>
            <w:left w:val="none" w:sz="0" w:space="0" w:color="auto"/>
            <w:bottom w:val="none" w:sz="0" w:space="0" w:color="auto"/>
            <w:right w:val="none" w:sz="0" w:space="0" w:color="auto"/>
          </w:divBdr>
          <w:divsChild>
            <w:div w:id="1513447836">
              <w:marLeft w:val="0"/>
              <w:marRight w:val="0"/>
              <w:marTop w:val="0"/>
              <w:marBottom w:val="0"/>
              <w:divBdr>
                <w:top w:val="none" w:sz="0" w:space="0" w:color="auto"/>
                <w:left w:val="none" w:sz="0" w:space="0" w:color="auto"/>
                <w:bottom w:val="none" w:sz="0" w:space="0" w:color="auto"/>
                <w:right w:val="none" w:sz="0" w:space="0" w:color="auto"/>
              </w:divBdr>
            </w:div>
            <w:div w:id="1107188856">
              <w:marLeft w:val="0"/>
              <w:marRight w:val="0"/>
              <w:marTop w:val="0"/>
              <w:marBottom w:val="0"/>
              <w:divBdr>
                <w:top w:val="none" w:sz="0" w:space="0" w:color="auto"/>
                <w:left w:val="none" w:sz="0" w:space="0" w:color="auto"/>
                <w:bottom w:val="none" w:sz="0" w:space="0" w:color="auto"/>
                <w:right w:val="none" w:sz="0" w:space="0" w:color="auto"/>
              </w:divBdr>
            </w:div>
            <w:div w:id="2140103276">
              <w:marLeft w:val="0"/>
              <w:marRight w:val="0"/>
              <w:marTop w:val="0"/>
              <w:marBottom w:val="0"/>
              <w:divBdr>
                <w:top w:val="none" w:sz="0" w:space="0" w:color="auto"/>
                <w:left w:val="none" w:sz="0" w:space="0" w:color="auto"/>
                <w:bottom w:val="none" w:sz="0" w:space="0" w:color="auto"/>
                <w:right w:val="none" w:sz="0" w:space="0" w:color="auto"/>
              </w:divBdr>
            </w:div>
            <w:div w:id="1972442566">
              <w:marLeft w:val="0"/>
              <w:marRight w:val="0"/>
              <w:marTop w:val="0"/>
              <w:marBottom w:val="0"/>
              <w:divBdr>
                <w:top w:val="none" w:sz="0" w:space="0" w:color="auto"/>
                <w:left w:val="none" w:sz="0" w:space="0" w:color="auto"/>
                <w:bottom w:val="none" w:sz="0" w:space="0" w:color="auto"/>
                <w:right w:val="none" w:sz="0" w:space="0" w:color="auto"/>
              </w:divBdr>
            </w:div>
            <w:div w:id="1405373137">
              <w:marLeft w:val="0"/>
              <w:marRight w:val="0"/>
              <w:marTop w:val="0"/>
              <w:marBottom w:val="0"/>
              <w:divBdr>
                <w:top w:val="none" w:sz="0" w:space="0" w:color="auto"/>
                <w:left w:val="none" w:sz="0" w:space="0" w:color="auto"/>
                <w:bottom w:val="none" w:sz="0" w:space="0" w:color="auto"/>
                <w:right w:val="none" w:sz="0" w:space="0" w:color="auto"/>
              </w:divBdr>
            </w:div>
            <w:div w:id="1176114856">
              <w:marLeft w:val="0"/>
              <w:marRight w:val="0"/>
              <w:marTop w:val="0"/>
              <w:marBottom w:val="0"/>
              <w:divBdr>
                <w:top w:val="none" w:sz="0" w:space="0" w:color="auto"/>
                <w:left w:val="none" w:sz="0" w:space="0" w:color="auto"/>
                <w:bottom w:val="none" w:sz="0" w:space="0" w:color="auto"/>
                <w:right w:val="none" w:sz="0" w:space="0" w:color="auto"/>
              </w:divBdr>
            </w:div>
            <w:div w:id="118694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41285">
      <w:bodyDiv w:val="1"/>
      <w:marLeft w:val="0"/>
      <w:marRight w:val="0"/>
      <w:marTop w:val="0"/>
      <w:marBottom w:val="0"/>
      <w:divBdr>
        <w:top w:val="none" w:sz="0" w:space="0" w:color="auto"/>
        <w:left w:val="none" w:sz="0" w:space="0" w:color="auto"/>
        <w:bottom w:val="none" w:sz="0" w:space="0" w:color="auto"/>
        <w:right w:val="none" w:sz="0" w:space="0" w:color="auto"/>
      </w:divBdr>
      <w:divsChild>
        <w:div w:id="514810810">
          <w:marLeft w:val="0"/>
          <w:marRight w:val="0"/>
          <w:marTop w:val="0"/>
          <w:marBottom w:val="0"/>
          <w:divBdr>
            <w:top w:val="none" w:sz="0" w:space="0" w:color="auto"/>
            <w:left w:val="none" w:sz="0" w:space="0" w:color="auto"/>
            <w:bottom w:val="none" w:sz="0" w:space="0" w:color="auto"/>
            <w:right w:val="none" w:sz="0" w:space="0" w:color="auto"/>
          </w:divBdr>
        </w:div>
        <w:div w:id="168063495">
          <w:marLeft w:val="0"/>
          <w:marRight w:val="0"/>
          <w:marTop w:val="0"/>
          <w:marBottom w:val="0"/>
          <w:divBdr>
            <w:top w:val="none" w:sz="0" w:space="0" w:color="auto"/>
            <w:left w:val="none" w:sz="0" w:space="0" w:color="auto"/>
            <w:bottom w:val="none" w:sz="0" w:space="0" w:color="auto"/>
            <w:right w:val="none" w:sz="0" w:space="0" w:color="auto"/>
          </w:divBdr>
        </w:div>
        <w:div w:id="799570101">
          <w:marLeft w:val="0"/>
          <w:marRight w:val="0"/>
          <w:marTop w:val="0"/>
          <w:marBottom w:val="0"/>
          <w:divBdr>
            <w:top w:val="none" w:sz="0" w:space="0" w:color="auto"/>
            <w:left w:val="none" w:sz="0" w:space="0" w:color="auto"/>
            <w:bottom w:val="none" w:sz="0" w:space="0" w:color="auto"/>
            <w:right w:val="none" w:sz="0" w:space="0" w:color="auto"/>
          </w:divBdr>
        </w:div>
        <w:div w:id="1402290560">
          <w:marLeft w:val="0"/>
          <w:marRight w:val="0"/>
          <w:marTop w:val="0"/>
          <w:marBottom w:val="0"/>
          <w:divBdr>
            <w:top w:val="none" w:sz="0" w:space="0" w:color="auto"/>
            <w:left w:val="none" w:sz="0" w:space="0" w:color="auto"/>
            <w:bottom w:val="none" w:sz="0" w:space="0" w:color="auto"/>
            <w:right w:val="none" w:sz="0" w:space="0" w:color="auto"/>
          </w:divBdr>
        </w:div>
        <w:div w:id="1924029569">
          <w:marLeft w:val="0"/>
          <w:marRight w:val="0"/>
          <w:marTop w:val="0"/>
          <w:marBottom w:val="0"/>
          <w:divBdr>
            <w:top w:val="none" w:sz="0" w:space="0" w:color="auto"/>
            <w:left w:val="none" w:sz="0" w:space="0" w:color="auto"/>
            <w:bottom w:val="none" w:sz="0" w:space="0" w:color="auto"/>
            <w:right w:val="none" w:sz="0" w:space="0" w:color="auto"/>
          </w:divBdr>
        </w:div>
        <w:div w:id="1511217181">
          <w:marLeft w:val="0"/>
          <w:marRight w:val="0"/>
          <w:marTop w:val="0"/>
          <w:marBottom w:val="0"/>
          <w:divBdr>
            <w:top w:val="none" w:sz="0" w:space="0" w:color="auto"/>
            <w:left w:val="none" w:sz="0" w:space="0" w:color="auto"/>
            <w:bottom w:val="none" w:sz="0" w:space="0" w:color="auto"/>
            <w:right w:val="none" w:sz="0" w:space="0" w:color="auto"/>
          </w:divBdr>
        </w:div>
        <w:div w:id="11415431">
          <w:marLeft w:val="0"/>
          <w:marRight w:val="0"/>
          <w:marTop w:val="0"/>
          <w:marBottom w:val="0"/>
          <w:divBdr>
            <w:top w:val="none" w:sz="0" w:space="0" w:color="auto"/>
            <w:left w:val="none" w:sz="0" w:space="0" w:color="auto"/>
            <w:bottom w:val="none" w:sz="0" w:space="0" w:color="auto"/>
            <w:right w:val="none" w:sz="0" w:space="0" w:color="auto"/>
          </w:divBdr>
        </w:div>
        <w:div w:id="1879706625">
          <w:marLeft w:val="0"/>
          <w:marRight w:val="0"/>
          <w:marTop w:val="0"/>
          <w:marBottom w:val="0"/>
          <w:divBdr>
            <w:top w:val="none" w:sz="0" w:space="0" w:color="auto"/>
            <w:left w:val="none" w:sz="0" w:space="0" w:color="auto"/>
            <w:bottom w:val="none" w:sz="0" w:space="0" w:color="auto"/>
            <w:right w:val="none" w:sz="0" w:space="0" w:color="auto"/>
          </w:divBdr>
        </w:div>
        <w:div w:id="267782802">
          <w:marLeft w:val="0"/>
          <w:marRight w:val="0"/>
          <w:marTop w:val="0"/>
          <w:marBottom w:val="0"/>
          <w:divBdr>
            <w:top w:val="none" w:sz="0" w:space="0" w:color="auto"/>
            <w:left w:val="none" w:sz="0" w:space="0" w:color="auto"/>
            <w:bottom w:val="none" w:sz="0" w:space="0" w:color="auto"/>
            <w:right w:val="none" w:sz="0" w:space="0" w:color="auto"/>
          </w:divBdr>
        </w:div>
        <w:div w:id="208298500">
          <w:marLeft w:val="0"/>
          <w:marRight w:val="0"/>
          <w:marTop w:val="0"/>
          <w:marBottom w:val="0"/>
          <w:divBdr>
            <w:top w:val="none" w:sz="0" w:space="0" w:color="auto"/>
            <w:left w:val="none" w:sz="0" w:space="0" w:color="auto"/>
            <w:bottom w:val="none" w:sz="0" w:space="0" w:color="auto"/>
            <w:right w:val="none" w:sz="0" w:space="0" w:color="auto"/>
          </w:divBdr>
        </w:div>
        <w:div w:id="1388604220">
          <w:marLeft w:val="0"/>
          <w:marRight w:val="0"/>
          <w:marTop w:val="0"/>
          <w:marBottom w:val="0"/>
          <w:divBdr>
            <w:top w:val="none" w:sz="0" w:space="0" w:color="auto"/>
            <w:left w:val="none" w:sz="0" w:space="0" w:color="auto"/>
            <w:bottom w:val="none" w:sz="0" w:space="0" w:color="auto"/>
            <w:right w:val="none" w:sz="0" w:space="0" w:color="auto"/>
          </w:divBdr>
        </w:div>
        <w:div w:id="55129693">
          <w:marLeft w:val="0"/>
          <w:marRight w:val="0"/>
          <w:marTop w:val="0"/>
          <w:marBottom w:val="0"/>
          <w:divBdr>
            <w:top w:val="none" w:sz="0" w:space="0" w:color="auto"/>
            <w:left w:val="none" w:sz="0" w:space="0" w:color="auto"/>
            <w:bottom w:val="none" w:sz="0" w:space="0" w:color="auto"/>
            <w:right w:val="none" w:sz="0" w:space="0" w:color="auto"/>
          </w:divBdr>
        </w:div>
      </w:divsChild>
    </w:div>
    <w:div w:id="923150516">
      <w:bodyDiv w:val="1"/>
      <w:marLeft w:val="0"/>
      <w:marRight w:val="0"/>
      <w:marTop w:val="0"/>
      <w:marBottom w:val="0"/>
      <w:divBdr>
        <w:top w:val="none" w:sz="0" w:space="0" w:color="auto"/>
        <w:left w:val="none" w:sz="0" w:space="0" w:color="auto"/>
        <w:bottom w:val="none" w:sz="0" w:space="0" w:color="auto"/>
        <w:right w:val="none" w:sz="0" w:space="0" w:color="auto"/>
      </w:divBdr>
    </w:div>
    <w:div w:id="934360383">
      <w:bodyDiv w:val="1"/>
      <w:marLeft w:val="0"/>
      <w:marRight w:val="0"/>
      <w:marTop w:val="0"/>
      <w:marBottom w:val="0"/>
      <w:divBdr>
        <w:top w:val="none" w:sz="0" w:space="0" w:color="auto"/>
        <w:left w:val="none" w:sz="0" w:space="0" w:color="auto"/>
        <w:bottom w:val="none" w:sz="0" w:space="0" w:color="auto"/>
        <w:right w:val="none" w:sz="0" w:space="0" w:color="auto"/>
      </w:divBdr>
      <w:divsChild>
        <w:div w:id="898634838">
          <w:marLeft w:val="0"/>
          <w:marRight w:val="0"/>
          <w:marTop w:val="0"/>
          <w:marBottom w:val="0"/>
          <w:divBdr>
            <w:top w:val="none" w:sz="0" w:space="0" w:color="auto"/>
            <w:left w:val="none" w:sz="0" w:space="0" w:color="auto"/>
            <w:bottom w:val="none" w:sz="0" w:space="0" w:color="auto"/>
            <w:right w:val="none" w:sz="0" w:space="0" w:color="auto"/>
          </w:divBdr>
          <w:divsChild>
            <w:div w:id="25638042">
              <w:marLeft w:val="0"/>
              <w:marRight w:val="0"/>
              <w:marTop w:val="0"/>
              <w:marBottom w:val="0"/>
              <w:divBdr>
                <w:top w:val="none" w:sz="0" w:space="0" w:color="auto"/>
                <w:left w:val="none" w:sz="0" w:space="0" w:color="auto"/>
                <w:bottom w:val="none" w:sz="0" w:space="0" w:color="auto"/>
                <w:right w:val="none" w:sz="0" w:space="0" w:color="auto"/>
              </w:divBdr>
            </w:div>
            <w:div w:id="2140030249">
              <w:marLeft w:val="0"/>
              <w:marRight w:val="0"/>
              <w:marTop w:val="0"/>
              <w:marBottom w:val="0"/>
              <w:divBdr>
                <w:top w:val="none" w:sz="0" w:space="0" w:color="auto"/>
                <w:left w:val="none" w:sz="0" w:space="0" w:color="auto"/>
                <w:bottom w:val="none" w:sz="0" w:space="0" w:color="auto"/>
                <w:right w:val="none" w:sz="0" w:space="0" w:color="auto"/>
              </w:divBdr>
              <w:divsChild>
                <w:div w:id="1590893887">
                  <w:marLeft w:val="0"/>
                  <w:marRight w:val="0"/>
                  <w:marTop w:val="0"/>
                  <w:marBottom w:val="0"/>
                  <w:divBdr>
                    <w:top w:val="none" w:sz="0" w:space="0" w:color="auto"/>
                    <w:left w:val="none" w:sz="0" w:space="0" w:color="auto"/>
                    <w:bottom w:val="none" w:sz="0" w:space="0" w:color="auto"/>
                    <w:right w:val="none" w:sz="0" w:space="0" w:color="auto"/>
                  </w:divBdr>
                </w:div>
                <w:div w:id="2130470235">
                  <w:marLeft w:val="0"/>
                  <w:marRight w:val="0"/>
                  <w:marTop w:val="0"/>
                  <w:marBottom w:val="0"/>
                  <w:divBdr>
                    <w:top w:val="none" w:sz="0" w:space="0" w:color="auto"/>
                    <w:left w:val="none" w:sz="0" w:space="0" w:color="auto"/>
                    <w:bottom w:val="none" w:sz="0" w:space="0" w:color="auto"/>
                    <w:right w:val="none" w:sz="0" w:space="0" w:color="auto"/>
                  </w:divBdr>
                </w:div>
                <w:div w:id="1728919683">
                  <w:marLeft w:val="0"/>
                  <w:marRight w:val="0"/>
                  <w:marTop w:val="0"/>
                  <w:marBottom w:val="0"/>
                  <w:divBdr>
                    <w:top w:val="none" w:sz="0" w:space="0" w:color="auto"/>
                    <w:left w:val="none" w:sz="0" w:space="0" w:color="auto"/>
                    <w:bottom w:val="none" w:sz="0" w:space="0" w:color="auto"/>
                    <w:right w:val="none" w:sz="0" w:space="0" w:color="auto"/>
                  </w:divBdr>
                </w:div>
                <w:div w:id="1952856450">
                  <w:marLeft w:val="0"/>
                  <w:marRight w:val="0"/>
                  <w:marTop w:val="0"/>
                  <w:marBottom w:val="0"/>
                  <w:divBdr>
                    <w:top w:val="none" w:sz="0" w:space="0" w:color="auto"/>
                    <w:left w:val="none" w:sz="0" w:space="0" w:color="auto"/>
                    <w:bottom w:val="none" w:sz="0" w:space="0" w:color="auto"/>
                    <w:right w:val="none" w:sz="0" w:space="0" w:color="auto"/>
                  </w:divBdr>
                </w:div>
                <w:div w:id="374814363">
                  <w:marLeft w:val="0"/>
                  <w:marRight w:val="0"/>
                  <w:marTop w:val="0"/>
                  <w:marBottom w:val="0"/>
                  <w:divBdr>
                    <w:top w:val="none" w:sz="0" w:space="0" w:color="auto"/>
                    <w:left w:val="none" w:sz="0" w:space="0" w:color="auto"/>
                    <w:bottom w:val="none" w:sz="0" w:space="0" w:color="auto"/>
                    <w:right w:val="none" w:sz="0" w:space="0" w:color="auto"/>
                  </w:divBdr>
                </w:div>
              </w:divsChild>
            </w:div>
            <w:div w:id="866530835">
              <w:marLeft w:val="0"/>
              <w:marRight w:val="0"/>
              <w:marTop w:val="0"/>
              <w:marBottom w:val="0"/>
              <w:divBdr>
                <w:top w:val="none" w:sz="0" w:space="0" w:color="auto"/>
                <w:left w:val="none" w:sz="0" w:space="0" w:color="auto"/>
                <w:bottom w:val="none" w:sz="0" w:space="0" w:color="auto"/>
                <w:right w:val="none" w:sz="0" w:space="0" w:color="auto"/>
              </w:divBdr>
              <w:divsChild>
                <w:div w:id="1357275302">
                  <w:marLeft w:val="0"/>
                  <w:marRight w:val="0"/>
                  <w:marTop w:val="0"/>
                  <w:marBottom w:val="0"/>
                  <w:divBdr>
                    <w:top w:val="none" w:sz="0" w:space="0" w:color="auto"/>
                    <w:left w:val="none" w:sz="0" w:space="0" w:color="auto"/>
                    <w:bottom w:val="none" w:sz="0" w:space="0" w:color="auto"/>
                    <w:right w:val="none" w:sz="0" w:space="0" w:color="auto"/>
                  </w:divBdr>
                </w:div>
                <w:div w:id="1781145709">
                  <w:marLeft w:val="0"/>
                  <w:marRight w:val="0"/>
                  <w:marTop w:val="0"/>
                  <w:marBottom w:val="0"/>
                  <w:divBdr>
                    <w:top w:val="none" w:sz="0" w:space="0" w:color="auto"/>
                    <w:left w:val="none" w:sz="0" w:space="0" w:color="auto"/>
                    <w:bottom w:val="none" w:sz="0" w:space="0" w:color="auto"/>
                    <w:right w:val="none" w:sz="0" w:space="0" w:color="auto"/>
                  </w:divBdr>
                </w:div>
                <w:div w:id="256713361">
                  <w:marLeft w:val="0"/>
                  <w:marRight w:val="0"/>
                  <w:marTop w:val="0"/>
                  <w:marBottom w:val="0"/>
                  <w:divBdr>
                    <w:top w:val="none" w:sz="0" w:space="0" w:color="auto"/>
                    <w:left w:val="none" w:sz="0" w:space="0" w:color="auto"/>
                    <w:bottom w:val="none" w:sz="0" w:space="0" w:color="auto"/>
                    <w:right w:val="none" w:sz="0" w:space="0" w:color="auto"/>
                  </w:divBdr>
                </w:div>
                <w:div w:id="467287387">
                  <w:marLeft w:val="0"/>
                  <w:marRight w:val="0"/>
                  <w:marTop w:val="0"/>
                  <w:marBottom w:val="0"/>
                  <w:divBdr>
                    <w:top w:val="none" w:sz="0" w:space="0" w:color="auto"/>
                    <w:left w:val="none" w:sz="0" w:space="0" w:color="auto"/>
                    <w:bottom w:val="none" w:sz="0" w:space="0" w:color="auto"/>
                    <w:right w:val="none" w:sz="0" w:space="0" w:color="auto"/>
                  </w:divBdr>
                </w:div>
                <w:div w:id="894389421">
                  <w:marLeft w:val="0"/>
                  <w:marRight w:val="0"/>
                  <w:marTop w:val="0"/>
                  <w:marBottom w:val="0"/>
                  <w:divBdr>
                    <w:top w:val="none" w:sz="0" w:space="0" w:color="auto"/>
                    <w:left w:val="none" w:sz="0" w:space="0" w:color="auto"/>
                    <w:bottom w:val="none" w:sz="0" w:space="0" w:color="auto"/>
                    <w:right w:val="none" w:sz="0" w:space="0" w:color="auto"/>
                  </w:divBdr>
                </w:div>
              </w:divsChild>
            </w:div>
            <w:div w:id="2045669371">
              <w:marLeft w:val="0"/>
              <w:marRight w:val="0"/>
              <w:marTop w:val="0"/>
              <w:marBottom w:val="0"/>
              <w:divBdr>
                <w:top w:val="none" w:sz="0" w:space="0" w:color="auto"/>
                <w:left w:val="none" w:sz="0" w:space="0" w:color="auto"/>
                <w:bottom w:val="none" w:sz="0" w:space="0" w:color="auto"/>
                <w:right w:val="none" w:sz="0" w:space="0" w:color="auto"/>
              </w:divBdr>
              <w:divsChild>
                <w:div w:id="605231914">
                  <w:marLeft w:val="0"/>
                  <w:marRight w:val="0"/>
                  <w:marTop w:val="0"/>
                  <w:marBottom w:val="0"/>
                  <w:divBdr>
                    <w:top w:val="none" w:sz="0" w:space="0" w:color="auto"/>
                    <w:left w:val="none" w:sz="0" w:space="0" w:color="auto"/>
                    <w:bottom w:val="none" w:sz="0" w:space="0" w:color="auto"/>
                    <w:right w:val="none" w:sz="0" w:space="0" w:color="auto"/>
                  </w:divBdr>
                </w:div>
                <w:div w:id="233202706">
                  <w:marLeft w:val="0"/>
                  <w:marRight w:val="0"/>
                  <w:marTop w:val="0"/>
                  <w:marBottom w:val="0"/>
                  <w:divBdr>
                    <w:top w:val="none" w:sz="0" w:space="0" w:color="auto"/>
                    <w:left w:val="none" w:sz="0" w:space="0" w:color="auto"/>
                    <w:bottom w:val="none" w:sz="0" w:space="0" w:color="auto"/>
                    <w:right w:val="none" w:sz="0" w:space="0" w:color="auto"/>
                  </w:divBdr>
                </w:div>
                <w:div w:id="1548374576">
                  <w:marLeft w:val="0"/>
                  <w:marRight w:val="0"/>
                  <w:marTop w:val="0"/>
                  <w:marBottom w:val="0"/>
                  <w:divBdr>
                    <w:top w:val="none" w:sz="0" w:space="0" w:color="auto"/>
                    <w:left w:val="none" w:sz="0" w:space="0" w:color="auto"/>
                    <w:bottom w:val="none" w:sz="0" w:space="0" w:color="auto"/>
                    <w:right w:val="none" w:sz="0" w:space="0" w:color="auto"/>
                  </w:divBdr>
                </w:div>
                <w:div w:id="35664501">
                  <w:marLeft w:val="0"/>
                  <w:marRight w:val="0"/>
                  <w:marTop w:val="0"/>
                  <w:marBottom w:val="0"/>
                  <w:divBdr>
                    <w:top w:val="none" w:sz="0" w:space="0" w:color="auto"/>
                    <w:left w:val="none" w:sz="0" w:space="0" w:color="auto"/>
                    <w:bottom w:val="none" w:sz="0" w:space="0" w:color="auto"/>
                    <w:right w:val="none" w:sz="0" w:space="0" w:color="auto"/>
                  </w:divBdr>
                </w:div>
                <w:div w:id="221792077">
                  <w:marLeft w:val="0"/>
                  <w:marRight w:val="0"/>
                  <w:marTop w:val="0"/>
                  <w:marBottom w:val="0"/>
                  <w:divBdr>
                    <w:top w:val="none" w:sz="0" w:space="0" w:color="auto"/>
                    <w:left w:val="none" w:sz="0" w:space="0" w:color="auto"/>
                    <w:bottom w:val="none" w:sz="0" w:space="0" w:color="auto"/>
                    <w:right w:val="none" w:sz="0" w:space="0" w:color="auto"/>
                  </w:divBdr>
                </w:div>
              </w:divsChild>
            </w:div>
            <w:div w:id="1200430686">
              <w:marLeft w:val="0"/>
              <w:marRight w:val="0"/>
              <w:marTop w:val="0"/>
              <w:marBottom w:val="0"/>
              <w:divBdr>
                <w:top w:val="none" w:sz="0" w:space="0" w:color="auto"/>
                <w:left w:val="none" w:sz="0" w:space="0" w:color="auto"/>
                <w:bottom w:val="none" w:sz="0" w:space="0" w:color="auto"/>
                <w:right w:val="none" w:sz="0" w:space="0" w:color="auto"/>
              </w:divBdr>
              <w:divsChild>
                <w:div w:id="1094862664">
                  <w:marLeft w:val="0"/>
                  <w:marRight w:val="0"/>
                  <w:marTop w:val="0"/>
                  <w:marBottom w:val="0"/>
                  <w:divBdr>
                    <w:top w:val="none" w:sz="0" w:space="0" w:color="auto"/>
                    <w:left w:val="none" w:sz="0" w:space="0" w:color="auto"/>
                    <w:bottom w:val="none" w:sz="0" w:space="0" w:color="auto"/>
                    <w:right w:val="none" w:sz="0" w:space="0" w:color="auto"/>
                  </w:divBdr>
                </w:div>
                <w:div w:id="790050866">
                  <w:marLeft w:val="0"/>
                  <w:marRight w:val="0"/>
                  <w:marTop w:val="0"/>
                  <w:marBottom w:val="0"/>
                  <w:divBdr>
                    <w:top w:val="none" w:sz="0" w:space="0" w:color="auto"/>
                    <w:left w:val="none" w:sz="0" w:space="0" w:color="auto"/>
                    <w:bottom w:val="none" w:sz="0" w:space="0" w:color="auto"/>
                    <w:right w:val="none" w:sz="0" w:space="0" w:color="auto"/>
                  </w:divBdr>
                </w:div>
                <w:div w:id="1037857901">
                  <w:marLeft w:val="0"/>
                  <w:marRight w:val="0"/>
                  <w:marTop w:val="0"/>
                  <w:marBottom w:val="0"/>
                  <w:divBdr>
                    <w:top w:val="none" w:sz="0" w:space="0" w:color="auto"/>
                    <w:left w:val="none" w:sz="0" w:space="0" w:color="auto"/>
                    <w:bottom w:val="none" w:sz="0" w:space="0" w:color="auto"/>
                    <w:right w:val="none" w:sz="0" w:space="0" w:color="auto"/>
                  </w:divBdr>
                </w:div>
                <w:div w:id="808016267">
                  <w:marLeft w:val="0"/>
                  <w:marRight w:val="0"/>
                  <w:marTop w:val="0"/>
                  <w:marBottom w:val="0"/>
                  <w:divBdr>
                    <w:top w:val="none" w:sz="0" w:space="0" w:color="auto"/>
                    <w:left w:val="none" w:sz="0" w:space="0" w:color="auto"/>
                    <w:bottom w:val="none" w:sz="0" w:space="0" w:color="auto"/>
                    <w:right w:val="none" w:sz="0" w:space="0" w:color="auto"/>
                  </w:divBdr>
                </w:div>
                <w:div w:id="315303607">
                  <w:marLeft w:val="0"/>
                  <w:marRight w:val="0"/>
                  <w:marTop w:val="0"/>
                  <w:marBottom w:val="0"/>
                  <w:divBdr>
                    <w:top w:val="none" w:sz="0" w:space="0" w:color="auto"/>
                    <w:left w:val="none" w:sz="0" w:space="0" w:color="auto"/>
                    <w:bottom w:val="none" w:sz="0" w:space="0" w:color="auto"/>
                    <w:right w:val="none" w:sz="0" w:space="0" w:color="auto"/>
                  </w:divBdr>
                </w:div>
              </w:divsChild>
            </w:div>
            <w:div w:id="533080531">
              <w:marLeft w:val="0"/>
              <w:marRight w:val="0"/>
              <w:marTop w:val="0"/>
              <w:marBottom w:val="0"/>
              <w:divBdr>
                <w:top w:val="none" w:sz="0" w:space="0" w:color="auto"/>
                <w:left w:val="none" w:sz="0" w:space="0" w:color="auto"/>
                <w:bottom w:val="none" w:sz="0" w:space="0" w:color="auto"/>
                <w:right w:val="none" w:sz="0" w:space="0" w:color="auto"/>
              </w:divBdr>
            </w:div>
            <w:div w:id="351304742">
              <w:marLeft w:val="0"/>
              <w:marRight w:val="0"/>
              <w:marTop w:val="0"/>
              <w:marBottom w:val="0"/>
              <w:divBdr>
                <w:top w:val="none" w:sz="0" w:space="0" w:color="auto"/>
                <w:left w:val="none" w:sz="0" w:space="0" w:color="auto"/>
                <w:bottom w:val="none" w:sz="0" w:space="0" w:color="auto"/>
                <w:right w:val="none" w:sz="0" w:space="0" w:color="auto"/>
              </w:divBdr>
            </w:div>
            <w:div w:id="1986545746">
              <w:marLeft w:val="0"/>
              <w:marRight w:val="0"/>
              <w:marTop w:val="0"/>
              <w:marBottom w:val="0"/>
              <w:divBdr>
                <w:top w:val="none" w:sz="0" w:space="0" w:color="auto"/>
                <w:left w:val="none" w:sz="0" w:space="0" w:color="auto"/>
                <w:bottom w:val="none" w:sz="0" w:space="0" w:color="auto"/>
                <w:right w:val="none" w:sz="0" w:space="0" w:color="auto"/>
              </w:divBdr>
            </w:div>
            <w:div w:id="535507817">
              <w:marLeft w:val="0"/>
              <w:marRight w:val="0"/>
              <w:marTop w:val="0"/>
              <w:marBottom w:val="0"/>
              <w:divBdr>
                <w:top w:val="none" w:sz="0" w:space="0" w:color="auto"/>
                <w:left w:val="none" w:sz="0" w:space="0" w:color="auto"/>
                <w:bottom w:val="none" w:sz="0" w:space="0" w:color="auto"/>
                <w:right w:val="none" w:sz="0" w:space="0" w:color="auto"/>
              </w:divBdr>
            </w:div>
            <w:div w:id="1260210884">
              <w:marLeft w:val="0"/>
              <w:marRight w:val="0"/>
              <w:marTop w:val="0"/>
              <w:marBottom w:val="0"/>
              <w:divBdr>
                <w:top w:val="none" w:sz="0" w:space="0" w:color="auto"/>
                <w:left w:val="none" w:sz="0" w:space="0" w:color="auto"/>
                <w:bottom w:val="none" w:sz="0" w:space="0" w:color="auto"/>
                <w:right w:val="none" w:sz="0" w:space="0" w:color="auto"/>
              </w:divBdr>
            </w:div>
            <w:div w:id="807014089">
              <w:marLeft w:val="0"/>
              <w:marRight w:val="0"/>
              <w:marTop w:val="0"/>
              <w:marBottom w:val="0"/>
              <w:divBdr>
                <w:top w:val="none" w:sz="0" w:space="0" w:color="auto"/>
                <w:left w:val="none" w:sz="0" w:space="0" w:color="auto"/>
                <w:bottom w:val="none" w:sz="0" w:space="0" w:color="auto"/>
                <w:right w:val="none" w:sz="0" w:space="0" w:color="auto"/>
              </w:divBdr>
              <w:divsChild>
                <w:div w:id="1767798742">
                  <w:marLeft w:val="0"/>
                  <w:marRight w:val="0"/>
                  <w:marTop w:val="0"/>
                  <w:marBottom w:val="0"/>
                  <w:divBdr>
                    <w:top w:val="none" w:sz="0" w:space="0" w:color="auto"/>
                    <w:left w:val="none" w:sz="0" w:space="0" w:color="auto"/>
                    <w:bottom w:val="none" w:sz="0" w:space="0" w:color="auto"/>
                    <w:right w:val="none" w:sz="0" w:space="0" w:color="auto"/>
                  </w:divBdr>
                </w:div>
                <w:div w:id="1561865322">
                  <w:marLeft w:val="0"/>
                  <w:marRight w:val="0"/>
                  <w:marTop w:val="0"/>
                  <w:marBottom w:val="0"/>
                  <w:divBdr>
                    <w:top w:val="none" w:sz="0" w:space="0" w:color="auto"/>
                    <w:left w:val="none" w:sz="0" w:space="0" w:color="auto"/>
                    <w:bottom w:val="none" w:sz="0" w:space="0" w:color="auto"/>
                    <w:right w:val="none" w:sz="0" w:space="0" w:color="auto"/>
                  </w:divBdr>
                </w:div>
                <w:div w:id="86255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108390">
      <w:bodyDiv w:val="1"/>
      <w:marLeft w:val="0"/>
      <w:marRight w:val="0"/>
      <w:marTop w:val="0"/>
      <w:marBottom w:val="0"/>
      <w:divBdr>
        <w:top w:val="none" w:sz="0" w:space="0" w:color="auto"/>
        <w:left w:val="none" w:sz="0" w:space="0" w:color="auto"/>
        <w:bottom w:val="none" w:sz="0" w:space="0" w:color="auto"/>
        <w:right w:val="none" w:sz="0" w:space="0" w:color="auto"/>
      </w:divBdr>
      <w:divsChild>
        <w:div w:id="654721814">
          <w:marLeft w:val="0"/>
          <w:marRight w:val="0"/>
          <w:marTop w:val="0"/>
          <w:marBottom w:val="0"/>
          <w:divBdr>
            <w:top w:val="none" w:sz="0" w:space="0" w:color="auto"/>
            <w:left w:val="none" w:sz="0" w:space="0" w:color="auto"/>
            <w:bottom w:val="none" w:sz="0" w:space="0" w:color="auto"/>
            <w:right w:val="none" w:sz="0" w:space="0" w:color="auto"/>
          </w:divBdr>
        </w:div>
      </w:divsChild>
    </w:div>
    <w:div w:id="1390837573">
      <w:bodyDiv w:val="1"/>
      <w:marLeft w:val="0"/>
      <w:marRight w:val="0"/>
      <w:marTop w:val="0"/>
      <w:marBottom w:val="0"/>
      <w:divBdr>
        <w:top w:val="none" w:sz="0" w:space="0" w:color="auto"/>
        <w:left w:val="none" w:sz="0" w:space="0" w:color="auto"/>
        <w:bottom w:val="none" w:sz="0" w:space="0" w:color="auto"/>
        <w:right w:val="none" w:sz="0" w:space="0" w:color="auto"/>
      </w:divBdr>
      <w:divsChild>
        <w:div w:id="2070766614">
          <w:marLeft w:val="0"/>
          <w:marRight w:val="0"/>
          <w:marTop w:val="0"/>
          <w:marBottom w:val="0"/>
          <w:divBdr>
            <w:top w:val="none" w:sz="0" w:space="0" w:color="auto"/>
            <w:left w:val="none" w:sz="0" w:space="0" w:color="auto"/>
            <w:bottom w:val="none" w:sz="0" w:space="0" w:color="auto"/>
            <w:right w:val="none" w:sz="0" w:space="0" w:color="auto"/>
          </w:divBdr>
        </w:div>
        <w:div w:id="936979437">
          <w:marLeft w:val="0"/>
          <w:marRight w:val="0"/>
          <w:marTop w:val="0"/>
          <w:marBottom w:val="0"/>
          <w:divBdr>
            <w:top w:val="none" w:sz="0" w:space="0" w:color="auto"/>
            <w:left w:val="none" w:sz="0" w:space="0" w:color="auto"/>
            <w:bottom w:val="none" w:sz="0" w:space="0" w:color="auto"/>
            <w:right w:val="none" w:sz="0" w:space="0" w:color="auto"/>
          </w:divBdr>
        </w:div>
        <w:div w:id="1128352421">
          <w:marLeft w:val="0"/>
          <w:marRight w:val="0"/>
          <w:marTop w:val="0"/>
          <w:marBottom w:val="0"/>
          <w:divBdr>
            <w:top w:val="none" w:sz="0" w:space="0" w:color="auto"/>
            <w:left w:val="none" w:sz="0" w:space="0" w:color="auto"/>
            <w:bottom w:val="none" w:sz="0" w:space="0" w:color="auto"/>
            <w:right w:val="none" w:sz="0" w:space="0" w:color="auto"/>
          </w:divBdr>
          <w:divsChild>
            <w:div w:id="1557201288">
              <w:marLeft w:val="0"/>
              <w:marRight w:val="0"/>
              <w:marTop w:val="0"/>
              <w:marBottom w:val="0"/>
              <w:divBdr>
                <w:top w:val="none" w:sz="0" w:space="0" w:color="auto"/>
                <w:left w:val="none" w:sz="0" w:space="0" w:color="auto"/>
                <w:bottom w:val="none" w:sz="0" w:space="0" w:color="auto"/>
                <w:right w:val="none" w:sz="0" w:space="0" w:color="auto"/>
              </w:divBdr>
              <w:divsChild>
                <w:div w:id="1215848764">
                  <w:marLeft w:val="0"/>
                  <w:marRight w:val="0"/>
                  <w:marTop w:val="0"/>
                  <w:marBottom w:val="0"/>
                  <w:divBdr>
                    <w:top w:val="none" w:sz="0" w:space="0" w:color="auto"/>
                    <w:left w:val="none" w:sz="0" w:space="0" w:color="auto"/>
                    <w:bottom w:val="none" w:sz="0" w:space="0" w:color="auto"/>
                    <w:right w:val="none" w:sz="0" w:space="0" w:color="auto"/>
                  </w:divBdr>
                  <w:divsChild>
                    <w:div w:id="856163270">
                      <w:marLeft w:val="0"/>
                      <w:marRight w:val="0"/>
                      <w:marTop w:val="0"/>
                      <w:marBottom w:val="0"/>
                      <w:divBdr>
                        <w:top w:val="none" w:sz="0" w:space="0" w:color="auto"/>
                        <w:left w:val="none" w:sz="0" w:space="0" w:color="auto"/>
                        <w:bottom w:val="none" w:sz="0" w:space="0" w:color="auto"/>
                        <w:right w:val="none" w:sz="0" w:space="0" w:color="auto"/>
                      </w:divBdr>
                    </w:div>
                  </w:divsChild>
                </w:div>
                <w:div w:id="1049525930">
                  <w:marLeft w:val="0"/>
                  <w:marRight w:val="0"/>
                  <w:marTop w:val="0"/>
                  <w:marBottom w:val="0"/>
                  <w:divBdr>
                    <w:top w:val="none" w:sz="0" w:space="0" w:color="auto"/>
                    <w:left w:val="none" w:sz="0" w:space="0" w:color="auto"/>
                    <w:bottom w:val="none" w:sz="0" w:space="0" w:color="auto"/>
                    <w:right w:val="none" w:sz="0" w:space="0" w:color="auto"/>
                  </w:divBdr>
                  <w:divsChild>
                    <w:div w:id="1834637003">
                      <w:marLeft w:val="0"/>
                      <w:marRight w:val="0"/>
                      <w:marTop w:val="0"/>
                      <w:marBottom w:val="0"/>
                      <w:divBdr>
                        <w:top w:val="none" w:sz="0" w:space="0" w:color="auto"/>
                        <w:left w:val="none" w:sz="0" w:space="0" w:color="auto"/>
                        <w:bottom w:val="none" w:sz="0" w:space="0" w:color="auto"/>
                        <w:right w:val="none" w:sz="0" w:space="0" w:color="auto"/>
                      </w:divBdr>
                    </w:div>
                  </w:divsChild>
                </w:div>
                <w:div w:id="1053043882">
                  <w:marLeft w:val="0"/>
                  <w:marRight w:val="0"/>
                  <w:marTop w:val="0"/>
                  <w:marBottom w:val="0"/>
                  <w:divBdr>
                    <w:top w:val="none" w:sz="0" w:space="0" w:color="auto"/>
                    <w:left w:val="none" w:sz="0" w:space="0" w:color="auto"/>
                    <w:bottom w:val="none" w:sz="0" w:space="0" w:color="auto"/>
                    <w:right w:val="none" w:sz="0" w:space="0" w:color="auto"/>
                  </w:divBdr>
                  <w:divsChild>
                    <w:div w:id="2014062363">
                      <w:marLeft w:val="0"/>
                      <w:marRight w:val="0"/>
                      <w:marTop w:val="0"/>
                      <w:marBottom w:val="0"/>
                      <w:divBdr>
                        <w:top w:val="none" w:sz="0" w:space="0" w:color="auto"/>
                        <w:left w:val="none" w:sz="0" w:space="0" w:color="auto"/>
                        <w:bottom w:val="none" w:sz="0" w:space="0" w:color="auto"/>
                        <w:right w:val="none" w:sz="0" w:space="0" w:color="auto"/>
                      </w:divBdr>
                    </w:div>
                  </w:divsChild>
                </w:div>
                <w:div w:id="1424692250">
                  <w:marLeft w:val="0"/>
                  <w:marRight w:val="0"/>
                  <w:marTop w:val="0"/>
                  <w:marBottom w:val="0"/>
                  <w:divBdr>
                    <w:top w:val="none" w:sz="0" w:space="0" w:color="auto"/>
                    <w:left w:val="none" w:sz="0" w:space="0" w:color="auto"/>
                    <w:bottom w:val="none" w:sz="0" w:space="0" w:color="auto"/>
                    <w:right w:val="none" w:sz="0" w:space="0" w:color="auto"/>
                  </w:divBdr>
                  <w:divsChild>
                    <w:div w:id="301204152">
                      <w:marLeft w:val="0"/>
                      <w:marRight w:val="0"/>
                      <w:marTop w:val="0"/>
                      <w:marBottom w:val="0"/>
                      <w:divBdr>
                        <w:top w:val="none" w:sz="0" w:space="0" w:color="auto"/>
                        <w:left w:val="none" w:sz="0" w:space="0" w:color="auto"/>
                        <w:bottom w:val="none" w:sz="0" w:space="0" w:color="auto"/>
                        <w:right w:val="none" w:sz="0" w:space="0" w:color="auto"/>
                      </w:divBdr>
                    </w:div>
                  </w:divsChild>
                </w:div>
                <w:div w:id="1545142530">
                  <w:marLeft w:val="0"/>
                  <w:marRight w:val="0"/>
                  <w:marTop w:val="0"/>
                  <w:marBottom w:val="0"/>
                  <w:divBdr>
                    <w:top w:val="none" w:sz="0" w:space="0" w:color="auto"/>
                    <w:left w:val="none" w:sz="0" w:space="0" w:color="auto"/>
                    <w:bottom w:val="none" w:sz="0" w:space="0" w:color="auto"/>
                    <w:right w:val="none" w:sz="0" w:space="0" w:color="auto"/>
                  </w:divBdr>
                  <w:divsChild>
                    <w:div w:id="1131826521">
                      <w:marLeft w:val="0"/>
                      <w:marRight w:val="0"/>
                      <w:marTop w:val="0"/>
                      <w:marBottom w:val="0"/>
                      <w:divBdr>
                        <w:top w:val="none" w:sz="0" w:space="0" w:color="auto"/>
                        <w:left w:val="none" w:sz="0" w:space="0" w:color="auto"/>
                        <w:bottom w:val="none" w:sz="0" w:space="0" w:color="auto"/>
                        <w:right w:val="none" w:sz="0" w:space="0" w:color="auto"/>
                      </w:divBdr>
                    </w:div>
                  </w:divsChild>
                </w:div>
                <w:div w:id="66077837">
                  <w:marLeft w:val="0"/>
                  <w:marRight w:val="0"/>
                  <w:marTop w:val="0"/>
                  <w:marBottom w:val="0"/>
                  <w:divBdr>
                    <w:top w:val="none" w:sz="0" w:space="0" w:color="auto"/>
                    <w:left w:val="none" w:sz="0" w:space="0" w:color="auto"/>
                    <w:bottom w:val="none" w:sz="0" w:space="0" w:color="auto"/>
                    <w:right w:val="none" w:sz="0" w:space="0" w:color="auto"/>
                  </w:divBdr>
                  <w:divsChild>
                    <w:div w:id="705912995">
                      <w:marLeft w:val="0"/>
                      <w:marRight w:val="0"/>
                      <w:marTop w:val="0"/>
                      <w:marBottom w:val="0"/>
                      <w:divBdr>
                        <w:top w:val="none" w:sz="0" w:space="0" w:color="auto"/>
                        <w:left w:val="none" w:sz="0" w:space="0" w:color="auto"/>
                        <w:bottom w:val="none" w:sz="0" w:space="0" w:color="auto"/>
                        <w:right w:val="none" w:sz="0" w:space="0" w:color="auto"/>
                      </w:divBdr>
                    </w:div>
                  </w:divsChild>
                </w:div>
                <w:div w:id="948973977">
                  <w:marLeft w:val="0"/>
                  <w:marRight w:val="0"/>
                  <w:marTop w:val="0"/>
                  <w:marBottom w:val="0"/>
                  <w:divBdr>
                    <w:top w:val="none" w:sz="0" w:space="0" w:color="auto"/>
                    <w:left w:val="none" w:sz="0" w:space="0" w:color="auto"/>
                    <w:bottom w:val="none" w:sz="0" w:space="0" w:color="auto"/>
                    <w:right w:val="none" w:sz="0" w:space="0" w:color="auto"/>
                  </w:divBdr>
                  <w:divsChild>
                    <w:div w:id="1639384840">
                      <w:marLeft w:val="0"/>
                      <w:marRight w:val="0"/>
                      <w:marTop w:val="0"/>
                      <w:marBottom w:val="0"/>
                      <w:divBdr>
                        <w:top w:val="none" w:sz="0" w:space="0" w:color="auto"/>
                        <w:left w:val="none" w:sz="0" w:space="0" w:color="auto"/>
                        <w:bottom w:val="none" w:sz="0" w:space="0" w:color="auto"/>
                        <w:right w:val="none" w:sz="0" w:space="0" w:color="auto"/>
                      </w:divBdr>
                    </w:div>
                  </w:divsChild>
                </w:div>
                <w:div w:id="1913274301">
                  <w:marLeft w:val="0"/>
                  <w:marRight w:val="0"/>
                  <w:marTop w:val="0"/>
                  <w:marBottom w:val="0"/>
                  <w:divBdr>
                    <w:top w:val="none" w:sz="0" w:space="0" w:color="auto"/>
                    <w:left w:val="none" w:sz="0" w:space="0" w:color="auto"/>
                    <w:bottom w:val="none" w:sz="0" w:space="0" w:color="auto"/>
                    <w:right w:val="none" w:sz="0" w:space="0" w:color="auto"/>
                  </w:divBdr>
                  <w:divsChild>
                    <w:div w:id="1367027421">
                      <w:marLeft w:val="0"/>
                      <w:marRight w:val="0"/>
                      <w:marTop w:val="0"/>
                      <w:marBottom w:val="0"/>
                      <w:divBdr>
                        <w:top w:val="none" w:sz="0" w:space="0" w:color="auto"/>
                        <w:left w:val="none" w:sz="0" w:space="0" w:color="auto"/>
                        <w:bottom w:val="none" w:sz="0" w:space="0" w:color="auto"/>
                        <w:right w:val="none" w:sz="0" w:space="0" w:color="auto"/>
                      </w:divBdr>
                    </w:div>
                  </w:divsChild>
                </w:div>
                <w:div w:id="480386137">
                  <w:marLeft w:val="0"/>
                  <w:marRight w:val="0"/>
                  <w:marTop w:val="0"/>
                  <w:marBottom w:val="0"/>
                  <w:divBdr>
                    <w:top w:val="none" w:sz="0" w:space="0" w:color="auto"/>
                    <w:left w:val="none" w:sz="0" w:space="0" w:color="auto"/>
                    <w:bottom w:val="none" w:sz="0" w:space="0" w:color="auto"/>
                    <w:right w:val="none" w:sz="0" w:space="0" w:color="auto"/>
                  </w:divBdr>
                  <w:divsChild>
                    <w:div w:id="1075518493">
                      <w:marLeft w:val="0"/>
                      <w:marRight w:val="0"/>
                      <w:marTop w:val="0"/>
                      <w:marBottom w:val="0"/>
                      <w:divBdr>
                        <w:top w:val="none" w:sz="0" w:space="0" w:color="auto"/>
                        <w:left w:val="none" w:sz="0" w:space="0" w:color="auto"/>
                        <w:bottom w:val="none" w:sz="0" w:space="0" w:color="auto"/>
                        <w:right w:val="none" w:sz="0" w:space="0" w:color="auto"/>
                      </w:divBdr>
                    </w:div>
                  </w:divsChild>
                </w:div>
                <w:div w:id="1863394950">
                  <w:marLeft w:val="0"/>
                  <w:marRight w:val="0"/>
                  <w:marTop w:val="0"/>
                  <w:marBottom w:val="0"/>
                  <w:divBdr>
                    <w:top w:val="none" w:sz="0" w:space="0" w:color="auto"/>
                    <w:left w:val="none" w:sz="0" w:space="0" w:color="auto"/>
                    <w:bottom w:val="none" w:sz="0" w:space="0" w:color="auto"/>
                    <w:right w:val="none" w:sz="0" w:space="0" w:color="auto"/>
                  </w:divBdr>
                  <w:divsChild>
                    <w:div w:id="535044505">
                      <w:marLeft w:val="0"/>
                      <w:marRight w:val="0"/>
                      <w:marTop w:val="0"/>
                      <w:marBottom w:val="0"/>
                      <w:divBdr>
                        <w:top w:val="none" w:sz="0" w:space="0" w:color="auto"/>
                        <w:left w:val="none" w:sz="0" w:space="0" w:color="auto"/>
                        <w:bottom w:val="none" w:sz="0" w:space="0" w:color="auto"/>
                        <w:right w:val="none" w:sz="0" w:space="0" w:color="auto"/>
                      </w:divBdr>
                    </w:div>
                  </w:divsChild>
                </w:div>
                <w:div w:id="49689654">
                  <w:marLeft w:val="0"/>
                  <w:marRight w:val="0"/>
                  <w:marTop w:val="0"/>
                  <w:marBottom w:val="0"/>
                  <w:divBdr>
                    <w:top w:val="none" w:sz="0" w:space="0" w:color="auto"/>
                    <w:left w:val="none" w:sz="0" w:space="0" w:color="auto"/>
                    <w:bottom w:val="none" w:sz="0" w:space="0" w:color="auto"/>
                    <w:right w:val="none" w:sz="0" w:space="0" w:color="auto"/>
                  </w:divBdr>
                  <w:divsChild>
                    <w:div w:id="1752117718">
                      <w:marLeft w:val="0"/>
                      <w:marRight w:val="0"/>
                      <w:marTop w:val="0"/>
                      <w:marBottom w:val="0"/>
                      <w:divBdr>
                        <w:top w:val="none" w:sz="0" w:space="0" w:color="auto"/>
                        <w:left w:val="none" w:sz="0" w:space="0" w:color="auto"/>
                        <w:bottom w:val="none" w:sz="0" w:space="0" w:color="auto"/>
                        <w:right w:val="none" w:sz="0" w:space="0" w:color="auto"/>
                      </w:divBdr>
                    </w:div>
                  </w:divsChild>
                </w:div>
                <w:div w:id="69931129">
                  <w:marLeft w:val="0"/>
                  <w:marRight w:val="0"/>
                  <w:marTop w:val="0"/>
                  <w:marBottom w:val="0"/>
                  <w:divBdr>
                    <w:top w:val="none" w:sz="0" w:space="0" w:color="auto"/>
                    <w:left w:val="none" w:sz="0" w:space="0" w:color="auto"/>
                    <w:bottom w:val="none" w:sz="0" w:space="0" w:color="auto"/>
                    <w:right w:val="none" w:sz="0" w:space="0" w:color="auto"/>
                  </w:divBdr>
                  <w:divsChild>
                    <w:div w:id="297417208">
                      <w:marLeft w:val="0"/>
                      <w:marRight w:val="0"/>
                      <w:marTop w:val="0"/>
                      <w:marBottom w:val="0"/>
                      <w:divBdr>
                        <w:top w:val="none" w:sz="0" w:space="0" w:color="auto"/>
                        <w:left w:val="none" w:sz="0" w:space="0" w:color="auto"/>
                        <w:bottom w:val="none" w:sz="0" w:space="0" w:color="auto"/>
                        <w:right w:val="none" w:sz="0" w:space="0" w:color="auto"/>
                      </w:divBdr>
                    </w:div>
                  </w:divsChild>
                </w:div>
                <w:div w:id="1813205156">
                  <w:marLeft w:val="0"/>
                  <w:marRight w:val="0"/>
                  <w:marTop w:val="0"/>
                  <w:marBottom w:val="0"/>
                  <w:divBdr>
                    <w:top w:val="none" w:sz="0" w:space="0" w:color="auto"/>
                    <w:left w:val="none" w:sz="0" w:space="0" w:color="auto"/>
                    <w:bottom w:val="none" w:sz="0" w:space="0" w:color="auto"/>
                    <w:right w:val="none" w:sz="0" w:space="0" w:color="auto"/>
                  </w:divBdr>
                  <w:divsChild>
                    <w:div w:id="136530101">
                      <w:marLeft w:val="0"/>
                      <w:marRight w:val="0"/>
                      <w:marTop w:val="0"/>
                      <w:marBottom w:val="0"/>
                      <w:divBdr>
                        <w:top w:val="none" w:sz="0" w:space="0" w:color="auto"/>
                        <w:left w:val="none" w:sz="0" w:space="0" w:color="auto"/>
                        <w:bottom w:val="none" w:sz="0" w:space="0" w:color="auto"/>
                        <w:right w:val="none" w:sz="0" w:space="0" w:color="auto"/>
                      </w:divBdr>
                    </w:div>
                  </w:divsChild>
                </w:div>
                <w:div w:id="499736756">
                  <w:marLeft w:val="0"/>
                  <w:marRight w:val="0"/>
                  <w:marTop w:val="0"/>
                  <w:marBottom w:val="0"/>
                  <w:divBdr>
                    <w:top w:val="none" w:sz="0" w:space="0" w:color="auto"/>
                    <w:left w:val="none" w:sz="0" w:space="0" w:color="auto"/>
                    <w:bottom w:val="none" w:sz="0" w:space="0" w:color="auto"/>
                    <w:right w:val="none" w:sz="0" w:space="0" w:color="auto"/>
                  </w:divBdr>
                  <w:divsChild>
                    <w:div w:id="877199571">
                      <w:marLeft w:val="0"/>
                      <w:marRight w:val="0"/>
                      <w:marTop w:val="0"/>
                      <w:marBottom w:val="0"/>
                      <w:divBdr>
                        <w:top w:val="none" w:sz="0" w:space="0" w:color="auto"/>
                        <w:left w:val="none" w:sz="0" w:space="0" w:color="auto"/>
                        <w:bottom w:val="none" w:sz="0" w:space="0" w:color="auto"/>
                        <w:right w:val="none" w:sz="0" w:space="0" w:color="auto"/>
                      </w:divBdr>
                    </w:div>
                  </w:divsChild>
                </w:div>
                <w:div w:id="6833872">
                  <w:marLeft w:val="0"/>
                  <w:marRight w:val="0"/>
                  <w:marTop w:val="0"/>
                  <w:marBottom w:val="0"/>
                  <w:divBdr>
                    <w:top w:val="none" w:sz="0" w:space="0" w:color="auto"/>
                    <w:left w:val="none" w:sz="0" w:space="0" w:color="auto"/>
                    <w:bottom w:val="none" w:sz="0" w:space="0" w:color="auto"/>
                    <w:right w:val="none" w:sz="0" w:space="0" w:color="auto"/>
                  </w:divBdr>
                  <w:divsChild>
                    <w:div w:id="268240649">
                      <w:marLeft w:val="0"/>
                      <w:marRight w:val="0"/>
                      <w:marTop w:val="0"/>
                      <w:marBottom w:val="0"/>
                      <w:divBdr>
                        <w:top w:val="none" w:sz="0" w:space="0" w:color="auto"/>
                        <w:left w:val="none" w:sz="0" w:space="0" w:color="auto"/>
                        <w:bottom w:val="none" w:sz="0" w:space="0" w:color="auto"/>
                        <w:right w:val="none" w:sz="0" w:space="0" w:color="auto"/>
                      </w:divBdr>
                    </w:div>
                  </w:divsChild>
                </w:div>
                <w:div w:id="252277020">
                  <w:marLeft w:val="0"/>
                  <w:marRight w:val="0"/>
                  <w:marTop w:val="0"/>
                  <w:marBottom w:val="0"/>
                  <w:divBdr>
                    <w:top w:val="none" w:sz="0" w:space="0" w:color="auto"/>
                    <w:left w:val="none" w:sz="0" w:space="0" w:color="auto"/>
                    <w:bottom w:val="none" w:sz="0" w:space="0" w:color="auto"/>
                    <w:right w:val="none" w:sz="0" w:space="0" w:color="auto"/>
                  </w:divBdr>
                  <w:divsChild>
                    <w:div w:id="1234851146">
                      <w:marLeft w:val="0"/>
                      <w:marRight w:val="0"/>
                      <w:marTop w:val="0"/>
                      <w:marBottom w:val="0"/>
                      <w:divBdr>
                        <w:top w:val="none" w:sz="0" w:space="0" w:color="auto"/>
                        <w:left w:val="none" w:sz="0" w:space="0" w:color="auto"/>
                        <w:bottom w:val="none" w:sz="0" w:space="0" w:color="auto"/>
                        <w:right w:val="none" w:sz="0" w:space="0" w:color="auto"/>
                      </w:divBdr>
                    </w:div>
                  </w:divsChild>
                </w:div>
                <w:div w:id="1866165609">
                  <w:marLeft w:val="0"/>
                  <w:marRight w:val="0"/>
                  <w:marTop w:val="0"/>
                  <w:marBottom w:val="0"/>
                  <w:divBdr>
                    <w:top w:val="none" w:sz="0" w:space="0" w:color="auto"/>
                    <w:left w:val="none" w:sz="0" w:space="0" w:color="auto"/>
                    <w:bottom w:val="none" w:sz="0" w:space="0" w:color="auto"/>
                    <w:right w:val="none" w:sz="0" w:space="0" w:color="auto"/>
                  </w:divBdr>
                  <w:divsChild>
                    <w:div w:id="1491600761">
                      <w:marLeft w:val="0"/>
                      <w:marRight w:val="0"/>
                      <w:marTop w:val="0"/>
                      <w:marBottom w:val="0"/>
                      <w:divBdr>
                        <w:top w:val="none" w:sz="0" w:space="0" w:color="auto"/>
                        <w:left w:val="none" w:sz="0" w:space="0" w:color="auto"/>
                        <w:bottom w:val="none" w:sz="0" w:space="0" w:color="auto"/>
                        <w:right w:val="none" w:sz="0" w:space="0" w:color="auto"/>
                      </w:divBdr>
                    </w:div>
                  </w:divsChild>
                </w:div>
                <w:div w:id="1098596149">
                  <w:marLeft w:val="0"/>
                  <w:marRight w:val="0"/>
                  <w:marTop w:val="0"/>
                  <w:marBottom w:val="0"/>
                  <w:divBdr>
                    <w:top w:val="none" w:sz="0" w:space="0" w:color="auto"/>
                    <w:left w:val="none" w:sz="0" w:space="0" w:color="auto"/>
                    <w:bottom w:val="none" w:sz="0" w:space="0" w:color="auto"/>
                    <w:right w:val="none" w:sz="0" w:space="0" w:color="auto"/>
                  </w:divBdr>
                  <w:divsChild>
                    <w:div w:id="192001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241692">
          <w:marLeft w:val="0"/>
          <w:marRight w:val="0"/>
          <w:marTop w:val="0"/>
          <w:marBottom w:val="0"/>
          <w:divBdr>
            <w:top w:val="none" w:sz="0" w:space="0" w:color="auto"/>
            <w:left w:val="none" w:sz="0" w:space="0" w:color="auto"/>
            <w:bottom w:val="none" w:sz="0" w:space="0" w:color="auto"/>
            <w:right w:val="none" w:sz="0" w:space="0" w:color="auto"/>
          </w:divBdr>
        </w:div>
        <w:div w:id="1152217269">
          <w:marLeft w:val="0"/>
          <w:marRight w:val="0"/>
          <w:marTop w:val="0"/>
          <w:marBottom w:val="0"/>
          <w:divBdr>
            <w:top w:val="none" w:sz="0" w:space="0" w:color="auto"/>
            <w:left w:val="none" w:sz="0" w:space="0" w:color="auto"/>
            <w:bottom w:val="none" w:sz="0" w:space="0" w:color="auto"/>
            <w:right w:val="none" w:sz="0" w:space="0" w:color="auto"/>
          </w:divBdr>
        </w:div>
        <w:div w:id="1943759919">
          <w:marLeft w:val="0"/>
          <w:marRight w:val="0"/>
          <w:marTop w:val="0"/>
          <w:marBottom w:val="0"/>
          <w:divBdr>
            <w:top w:val="none" w:sz="0" w:space="0" w:color="auto"/>
            <w:left w:val="none" w:sz="0" w:space="0" w:color="auto"/>
            <w:bottom w:val="none" w:sz="0" w:space="0" w:color="auto"/>
            <w:right w:val="none" w:sz="0" w:space="0" w:color="auto"/>
          </w:divBdr>
        </w:div>
        <w:div w:id="2007858811">
          <w:marLeft w:val="0"/>
          <w:marRight w:val="0"/>
          <w:marTop w:val="0"/>
          <w:marBottom w:val="0"/>
          <w:divBdr>
            <w:top w:val="none" w:sz="0" w:space="0" w:color="auto"/>
            <w:left w:val="none" w:sz="0" w:space="0" w:color="auto"/>
            <w:bottom w:val="none" w:sz="0" w:space="0" w:color="auto"/>
            <w:right w:val="none" w:sz="0" w:space="0" w:color="auto"/>
          </w:divBdr>
        </w:div>
        <w:div w:id="1734310379">
          <w:marLeft w:val="0"/>
          <w:marRight w:val="0"/>
          <w:marTop w:val="0"/>
          <w:marBottom w:val="0"/>
          <w:divBdr>
            <w:top w:val="none" w:sz="0" w:space="0" w:color="auto"/>
            <w:left w:val="none" w:sz="0" w:space="0" w:color="auto"/>
            <w:bottom w:val="none" w:sz="0" w:space="0" w:color="auto"/>
            <w:right w:val="none" w:sz="0" w:space="0" w:color="auto"/>
          </w:divBdr>
        </w:div>
        <w:div w:id="1278678117">
          <w:marLeft w:val="0"/>
          <w:marRight w:val="0"/>
          <w:marTop w:val="0"/>
          <w:marBottom w:val="0"/>
          <w:divBdr>
            <w:top w:val="none" w:sz="0" w:space="0" w:color="auto"/>
            <w:left w:val="none" w:sz="0" w:space="0" w:color="auto"/>
            <w:bottom w:val="none" w:sz="0" w:space="0" w:color="auto"/>
            <w:right w:val="none" w:sz="0" w:space="0" w:color="auto"/>
          </w:divBdr>
        </w:div>
        <w:div w:id="1874923542">
          <w:marLeft w:val="0"/>
          <w:marRight w:val="0"/>
          <w:marTop w:val="0"/>
          <w:marBottom w:val="0"/>
          <w:divBdr>
            <w:top w:val="none" w:sz="0" w:space="0" w:color="auto"/>
            <w:left w:val="none" w:sz="0" w:space="0" w:color="auto"/>
            <w:bottom w:val="none" w:sz="0" w:space="0" w:color="auto"/>
            <w:right w:val="none" w:sz="0" w:space="0" w:color="auto"/>
          </w:divBdr>
        </w:div>
        <w:div w:id="936519875">
          <w:marLeft w:val="0"/>
          <w:marRight w:val="0"/>
          <w:marTop w:val="0"/>
          <w:marBottom w:val="0"/>
          <w:divBdr>
            <w:top w:val="none" w:sz="0" w:space="0" w:color="auto"/>
            <w:left w:val="none" w:sz="0" w:space="0" w:color="auto"/>
            <w:bottom w:val="none" w:sz="0" w:space="0" w:color="auto"/>
            <w:right w:val="none" w:sz="0" w:space="0" w:color="auto"/>
          </w:divBdr>
        </w:div>
        <w:div w:id="1670986114">
          <w:marLeft w:val="0"/>
          <w:marRight w:val="0"/>
          <w:marTop w:val="0"/>
          <w:marBottom w:val="0"/>
          <w:divBdr>
            <w:top w:val="none" w:sz="0" w:space="0" w:color="auto"/>
            <w:left w:val="none" w:sz="0" w:space="0" w:color="auto"/>
            <w:bottom w:val="none" w:sz="0" w:space="0" w:color="auto"/>
            <w:right w:val="none" w:sz="0" w:space="0" w:color="auto"/>
          </w:divBdr>
        </w:div>
        <w:div w:id="1018577443">
          <w:marLeft w:val="0"/>
          <w:marRight w:val="0"/>
          <w:marTop w:val="0"/>
          <w:marBottom w:val="0"/>
          <w:divBdr>
            <w:top w:val="none" w:sz="0" w:space="0" w:color="auto"/>
            <w:left w:val="none" w:sz="0" w:space="0" w:color="auto"/>
            <w:bottom w:val="none" w:sz="0" w:space="0" w:color="auto"/>
            <w:right w:val="none" w:sz="0" w:space="0" w:color="auto"/>
          </w:divBdr>
        </w:div>
        <w:div w:id="1183939306">
          <w:marLeft w:val="0"/>
          <w:marRight w:val="0"/>
          <w:marTop w:val="0"/>
          <w:marBottom w:val="0"/>
          <w:divBdr>
            <w:top w:val="none" w:sz="0" w:space="0" w:color="auto"/>
            <w:left w:val="none" w:sz="0" w:space="0" w:color="auto"/>
            <w:bottom w:val="none" w:sz="0" w:space="0" w:color="auto"/>
            <w:right w:val="none" w:sz="0" w:space="0" w:color="auto"/>
          </w:divBdr>
        </w:div>
        <w:div w:id="461729148">
          <w:marLeft w:val="0"/>
          <w:marRight w:val="0"/>
          <w:marTop w:val="0"/>
          <w:marBottom w:val="0"/>
          <w:divBdr>
            <w:top w:val="none" w:sz="0" w:space="0" w:color="auto"/>
            <w:left w:val="none" w:sz="0" w:space="0" w:color="auto"/>
            <w:bottom w:val="none" w:sz="0" w:space="0" w:color="auto"/>
            <w:right w:val="none" w:sz="0" w:space="0" w:color="auto"/>
          </w:divBdr>
        </w:div>
        <w:div w:id="1520042342">
          <w:marLeft w:val="0"/>
          <w:marRight w:val="0"/>
          <w:marTop w:val="0"/>
          <w:marBottom w:val="0"/>
          <w:divBdr>
            <w:top w:val="none" w:sz="0" w:space="0" w:color="auto"/>
            <w:left w:val="none" w:sz="0" w:space="0" w:color="auto"/>
            <w:bottom w:val="none" w:sz="0" w:space="0" w:color="auto"/>
            <w:right w:val="none" w:sz="0" w:space="0" w:color="auto"/>
          </w:divBdr>
        </w:div>
        <w:div w:id="670764517">
          <w:marLeft w:val="0"/>
          <w:marRight w:val="0"/>
          <w:marTop w:val="0"/>
          <w:marBottom w:val="0"/>
          <w:divBdr>
            <w:top w:val="none" w:sz="0" w:space="0" w:color="auto"/>
            <w:left w:val="none" w:sz="0" w:space="0" w:color="auto"/>
            <w:bottom w:val="none" w:sz="0" w:space="0" w:color="auto"/>
            <w:right w:val="none" w:sz="0" w:space="0" w:color="auto"/>
          </w:divBdr>
        </w:div>
        <w:div w:id="251858215">
          <w:marLeft w:val="0"/>
          <w:marRight w:val="0"/>
          <w:marTop w:val="0"/>
          <w:marBottom w:val="0"/>
          <w:divBdr>
            <w:top w:val="none" w:sz="0" w:space="0" w:color="auto"/>
            <w:left w:val="none" w:sz="0" w:space="0" w:color="auto"/>
            <w:bottom w:val="none" w:sz="0" w:space="0" w:color="auto"/>
            <w:right w:val="none" w:sz="0" w:space="0" w:color="auto"/>
          </w:divBdr>
        </w:div>
        <w:div w:id="677074425">
          <w:marLeft w:val="0"/>
          <w:marRight w:val="0"/>
          <w:marTop w:val="0"/>
          <w:marBottom w:val="0"/>
          <w:divBdr>
            <w:top w:val="none" w:sz="0" w:space="0" w:color="auto"/>
            <w:left w:val="none" w:sz="0" w:space="0" w:color="auto"/>
            <w:bottom w:val="none" w:sz="0" w:space="0" w:color="auto"/>
            <w:right w:val="none" w:sz="0" w:space="0" w:color="auto"/>
          </w:divBdr>
        </w:div>
        <w:div w:id="1506241294">
          <w:marLeft w:val="0"/>
          <w:marRight w:val="0"/>
          <w:marTop w:val="0"/>
          <w:marBottom w:val="0"/>
          <w:divBdr>
            <w:top w:val="none" w:sz="0" w:space="0" w:color="auto"/>
            <w:left w:val="none" w:sz="0" w:space="0" w:color="auto"/>
            <w:bottom w:val="none" w:sz="0" w:space="0" w:color="auto"/>
            <w:right w:val="none" w:sz="0" w:space="0" w:color="auto"/>
          </w:divBdr>
        </w:div>
        <w:div w:id="489952214">
          <w:marLeft w:val="0"/>
          <w:marRight w:val="0"/>
          <w:marTop w:val="0"/>
          <w:marBottom w:val="0"/>
          <w:divBdr>
            <w:top w:val="none" w:sz="0" w:space="0" w:color="auto"/>
            <w:left w:val="none" w:sz="0" w:space="0" w:color="auto"/>
            <w:bottom w:val="none" w:sz="0" w:space="0" w:color="auto"/>
            <w:right w:val="none" w:sz="0" w:space="0" w:color="auto"/>
          </w:divBdr>
        </w:div>
        <w:div w:id="2037581369">
          <w:marLeft w:val="0"/>
          <w:marRight w:val="0"/>
          <w:marTop w:val="0"/>
          <w:marBottom w:val="0"/>
          <w:divBdr>
            <w:top w:val="none" w:sz="0" w:space="0" w:color="auto"/>
            <w:left w:val="none" w:sz="0" w:space="0" w:color="auto"/>
            <w:bottom w:val="none" w:sz="0" w:space="0" w:color="auto"/>
            <w:right w:val="none" w:sz="0" w:space="0" w:color="auto"/>
          </w:divBdr>
        </w:div>
        <w:div w:id="1066106228">
          <w:marLeft w:val="0"/>
          <w:marRight w:val="0"/>
          <w:marTop w:val="0"/>
          <w:marBottom w:val="0"/>
          <w:divBdr>
            <w:top w:val="none" w:sz="0" w:space="0" w:color="auto"/>
            <w:left w:val="none" w:sz="0" w:space="0" w:color="auto"/>
            <w:bottom w:val="none" w:sz="0" w:space="0" w:color="auto"/>
            <w:right w:val="none" w:sz="0" w:space="0" w:color="auto"/>
          </w:divBdr>
        </w:div>
        <w:div w:id="22754641">
          <w:marLeft w:val="0"/>
          <w:marRight w:val="0"/>
          <w:marTop w:val="0"/>
          <w:marBottom w:val="0"/>
          <w:divBdr>
            <w:top w:val="none" w:sz="0" w:space="0" w:color="auto"/>
            <w:left w:val="none" w:sz="0" w:space="0" w:color="auto"/>
            <w:bottom w:val="none" w:sz="0" w:space="0" w:color="auto"/>
            <w:right w:val="none" w:sz="0" w:space="0" w:color="auto"/>
          </w:divBdr>
        </w:div>
        <w:div w:id="1889343550">
          <w:marLeft w:val="0"/>
          <w:marRight w:val="0"/>
          <w:marTop w:val="0"/>
          <w:marBottom w:val="0"/>
          <w:divBdr>
            <w:top w:val="none" w:sz="0" w:space="0" w:color="auto"/>
            <w:left w:val="none" w:sz="0" w:space="0" w:color="auto"/>
            <w:bottom w:val="none" w:sz="0" w:space="0" w:color="auto"/>
            <w:right w:val="none" w:sz="0" w:space="0" w:color="auto"/>
          </w:divBdr>
        </w:div>
        <w:div w:id="360128817">
          <w:marLeft w:val="0"/>
          <w:marRight w:val="0"/>
          <w:marTop w:val="0"/>
          <w:marBottom w:val="0"/>
          <w:divBdr>
            <w:top w:val="none" w:sz="0" w:space="0" w:color="auto"/>
            <w:left w:val="none" w:sz="0" w:space="0" w:color="auto"/>
            <w:bottom w:val="none" w:sz="0" w:space="0" w:color="auto"/>
            <w:right w:val="none" w:sz="0" w:space="0" w:color="auto"/>
          </w:divBdr>
        </w:div>
        <w:div w:id="1917277426">
          <w:marLeft w:val="0"/>
          <w:marRight w:val="0"/>
          <w:marTop w:val="0"/>
          <w:marBottom w:val="0"/>
          <w:divBdr>
            <w:top w:val="none" w:sz="0" w:space="0" w:color="auto"/>
            <w:left w:val="none" w:sz="0" w:space="0" w:color="auto"/>
            <w:bottom w:val="none" w:sz="0" w:space="0" w:color="auto"/>
            <w:right w:val="none" w:sz="0" w:space="0" w:color="auto"/>
          </w:divBdr>
        </w:div>
        <w:div w:id="2004969316">
          <w:marLeft w:val="0"/>
          <w:marRight w:val="0"/>
          <w:marTop w:val="0"/>
          <w:marBottom w:val="0"/>
          <w:divBdr>
            <w:top w:val="none" w:sz="0" w:space="0" w:color="auto"/>
            <w:left w:val="none" w:sz="0" w:space="0" w:color="auto"/>
            <w:bottom w:val="none" w:sz="0" w:space="0" w:color="auto"/>
            <w:right w:val="none" w:sz="0" w:space="0" w:color="auto"/>
          </w:divBdr>
        </w:div>
        <w:div w:id="109787156">
          <w:marLeft w:val="0"/>
          <w:marRight w:val="0"/>
          <w:marTop w:val="0"/>
          <w:marBottom w:val="0"/>
          <w:divBdr>
            <w:top w:val="none" w:sz="0" w:space="0" w:color="auto"/>
            <w:left w:val="none" w:sz="0" w:space="0" w:color="auto"/>
            <w:bottom w:val="none" w:sz="0" w:space="0" w:color="auto"/>
            <w:right w:val="none" w:sz="0" w:space="0" w:color="auto"/>
          </w:divBdr>
        </w:div>
        <w:div w:id="1601373450">
          <w:marLeft w:val="0"/>
          <w:marRight w:val="0"/>
          <w:marTop w:val="0"/>
          <w:marBottom w:val="0"/>
          <w:divBdr>
            <w:top w:val="none" w:sz="0" w:space="0" w:color="auto"/>
            <w:left w:val="none" w:sz="0" w:space="0" w:color="auto"/>
            <w:bottom w:val="none" w:sz="0" w:space="0" w:color="auto"/>
            <w:right w:val="none" w:sz="0" w:space="0" w:color="auto"/>
          </w:divBdr>
        </w:div>
        <w:div w:id="1791239490">
          <w:marLeft w:val="0"/>
          <w:marRight w:val="0"/>
          <w:marTop w:val="0"/>
          <w:marBottom w:val="0"/>
          <w:divBdr>
            <w:top w:val="none" w:sz="0" w:space="0" w:color="auto"/>
            <w:left w:val="none" w:sz="0" w:space="0" w:color="auto"/>
            <w:bottom w:val="none" w:sz="0" w:space="0" w:color="auto"/>
            <w:right w:val="none" w:sz="0" w:space="0" w:color="auto"/>
          </w:divBdr>
        </w:div>
        <w:div w:id="1800296339">
          <w:marLeft w:val="0"/>
          <w:marRight w:val="0"/>
          <w:marTop w:val="0"/>
          <w:marBottom w:val="0"/>
          <w:divBdr>
            <w:top w:val="none" w:sz="0" w:space="0" w:color="auto"/>
            <w:left w:val="none" w:sz="0" w:space="0" w:color="auto"/>
            <w:bottom w:val="none" w:sz="0" w:space="0" w:color="auto"/>
            <w:right w:val="none" w:sz="0" w:space="0" w:color="auto"/>
          </w:divBdr>
        </w:div>
        <w:div w:id="1229270157">
          <w:marLeft w:val="0"/>
          <w:marRight w:val="0"/>
          <w:marTop w:val="0"/>
          <w:marBottom w:val="0"/>
          <w:divBdr>
            <w:top w:val="none" w:sz="0" w:space="0" w:color="auto"/>
            <w:left w:val="none" w:sz="0" w:space="0" w:color="auto"/>
            <w:bottom w:val="none" w:sz="0" w:space="0" w:color="auto"/>
            <w:right w:val="none" w:sz="0" w:space="0" w:color="auto"/>
          </w:divBdr>
        </w:div>
        <w:div w:id="669330861">
          <w:marLeft w:val="0"/>
          <w:marRight w:val="0"/>
          <w:marTop w:val="0"/>
          <w:marBottom w:val="0"/>
          <w:divBdr>
            <w:top w:val="none" w:sz="0" w:space="0" w:color="auto"/>
            <w:left w:val="none" w:sz="0" w:space="0" w:color="auto"/>
            <w:bottom w:val="none" w:sz="0" w:space="0" w:color="auto"/>
            <w:right w:val="none" w:sz="0" w:space="0" w:color="auto"/>
          </w:divBdr>
        </w:div>
        <w:div w:id="1594703368">
          <w:marLeft w:val="0"/>
          <w:marRight w:val="0"/>
          <w:marTop w:val="0"/>
          <w:marBottom w:val="0"/>
          <w:divBdr>
            <w:top w:val="none" w:sz="0" w:space="0" w:color="auto"/>
            <w:left w:val="none" w:sz="0" w:space="0" w:color="auto"/>
            <w:bottom w:val="none" w:sz="0" w:space="0" w:color="auto"/>
            <w:right w:val="none" w:sz="0" w:space="0" w:color="auto"/>
          </w:divBdr>
        </w:div>
      </w:divsChild>
    </w:div>
    <w:div w:id="1476727156">
      <w:bodyDiv w:val="1"/>
      <w:marLeft w:val="0"/>
      <w:marRight w:val="0"/>
      <w:marTop w:val="0"/>
      <w:marBottom w:val="0"/>
      <w:divBdr>
        <w:top w:val="none" w:sz="0" w:space="0" w:color="auto"/>
        <w:left w:val="none" w:sz="0" w:space="0" w:color="auto"/>
        <w:bottom w:val="none" w:sz="0" w:space="0" w:color="auto"/>
        <w:right w:val="none" w:sz="0" w:space="0" w:color="auto"/>
      </w:divBdr>
      <w:divsChild>
        <w:div w:id="1969512280">
          <w:marLeft w:val="0"/>
          <w:marRight w:val="0"/>
          <w:marTop w:val="0"/>
          <w:marBottom w:val="0"/>
          <w:divBdr>
            <w:top w:val="none" w:sz="0" w:space="0" w:color="auto"/>
            <w:left w:val="none" w:sz="0" w:space="0" w:color="auto"/>
            <w:bottom w:val="none" w:sz="0" w:space="0" w:color="auto"/>
            <w:right w:val="none" w:sz="0" w:space="0" w:color="auto"/>
          </w:divBdr>
          <w:divsChild>
            <w:div w:id="520973383">
              <w:marLeft w:val="0"/>
              <w:marRight w:val="0"/>
              <w:marTop w:val="0"/>
              <w:marBottom w:val="0"/>
              <w:divBdr>
                <w:top w:val="none" w:sz="0" w:space="0" w:color="auto"/>
                <w:left w:val="none" w:sz="0" w:space="0" w:color="auto"/>
                <w:bottom w:val="none" w:sz="0" w:space="0" w:color="auto"/>
                <w:right w:val="none" w:sz="0" w:space="0" w:color="auto"/>
              </w:divBdr>
              <w:divsChild>
                <w:div w:id="1105543713">
                  <w:marLeft w:val="0"/>
                  <w:marRight w:val="0"/>
                  <w:marTop w:val="0"/>
                  <w:marBottom w:val="0"/>
                  <w:divBdr>
                    <w:top w:val="none" w:sz="0" w:space="0" w:color="auto"/>
                    <w:left w:val="none" w:sz="0" w:space="0" w:color="auto"/>
                    <w:bottom w:val="none" w:sz="0" w:space="0" w:color="auto"/>
                    <w:right w:val="none" w:sz="0" w:space="0" w:color="auto"/>
                  </w:divBdr>
                </w:div>
                <w:div w:id="303586624">
                  <w:marLeft w:val="0"/>
                  <w:marRight w:val="0"/>
                  <w:marTop w:val="0"/>
                  <w:marBottom w:val="0"/>
                  <w:divBdr>
                    <w:top w:val="none" w:sz="0" w:space="0" w:color="auto"/>
                    <w:left w:val="none" w:sz="0" w:space="0" w:color="auto"/>
                    <w:bottom w:val="none" w:sz="0" w:space="0" w:color="auto"/>
                    <w:right w:val="none" w:sz="0" w:space="0" w:color="auto"/>
                  </w:divBdr>
                </w:div>
                <w:div w:id="4676192">
                  <w:marLeft w:val="0"/>
                  <w:marRight w:val="0"/>
                  <w:marTop w:val="0"/>
                  <w:marBottom w:val="0"/>
                  <w:divBdr>
                    <w:top w:val="none" w:sz="0" w:space="0" w:color="auto"/>
                    <w:left w:val="none" w:sz="0" w:space="0" w:color="auto"/>
                    <w:bottom w:val="none" w:sz="0" w:space="0" w:color="auto"/>
                    <w:right w:val="none" w:sz="0" w:space="0" w:color="auto"/>
                  </w:divBdr>
                </w:div>
                <w:div w:id="1894391257">
                  <w:marLeft w:val="0"/>
                  <w:marRight w:val="0"/>
                  <w:marTop w:val="0"/>
                  <w:marBottom w:val="0"/>
                  <w:divBdr>
                    <w:top w:val="none" w:sz="0" w:space="0" w:color="auto"/>
                    <w:left w:val="none" w:sz="0" w:space="0" w:color="auto"/>
                    <w:bottom w:val="none" w:sz="0" w:space="0" w:color="auto"/>
                    <w:right w:val="none" w:sz="0" w:space="0" w:color="auto"/>
                  </w:divBdr>
                </w:div>
              </w:divsChild>
            </w:div>
            <w:div w:id="7803760">
              <w:marLeft w:val="0"/>
              <w:marRight w:val="0"/>
              <w:marTop w:val="0"/>
              <w:marBottom w:val="0"/>
              <w:divBdr>
                <w:top w:val="none" w:sz="0" w:space="0" w:color="auto"/>
                <w:left w:val="none" w:sz="0" w:space="0" w:color="auto"/>
                <w:bottom w:val="none" w:sz="0" w:space="0" w:color="auto"/>
                <w:right w:val="none" w:sz="0" w:space="0" w:color="auto"/>
              </w:divBdr>
              <w:divsChild>
                <w:div w:id="367604150">
                  <w:marLeft w:val="0"/>
                  <w:marRight w:val="0"/>
                  <w:marTop w:val="0"/>
                  <w:marBottom w:val="0"/>
                  <w:divBdr>
                    <w:top w:val="none" w:sz="0" w:space="0" w:color="auto"/>
                    <w:left w:val="none" w:sz="0" w:space="0" w:color="auto"/>
                    <w:bottom w:val="none" w:sz="0" w:space="0" w:color="auto"/>
                    <w:right w:val="none" w:sz="0" w:space="0" w:color="auto"/>
                  </w:divBdr>
                </w:div>
                <w:div w:id="418061841">
                  <w:marLeft w:val="0"/>
                  <w:marRight w:val="0"/>
                  <w:marTop w:val="0"/>
                  <w:marBottom w:val="0"/>
                  <w:divBdr>
                    <w:top w:val="none" w:sz="0" w:space="0" w:color="auto"/>
                    <w:left w:val="none" w:sz="0" w:space="0" w:color="auto"/>
                    <w:bottom w:val="none" w:sz="0" w:space="0" w:color="auto"/>
                    <w:right w:val="none" w:sz="0" w:space="0" w:color="auto"/>
                  </w:divBdr>
                </w:div>
                <w:div w:id="233857114">
                  <w:marLeft w:val="0"/>
                  <w:marRight w:val="0"/>
                  <w:marTop w:val="0"/>
                  <w:marBottom w:val="0"/>
                  <w:divBdr>
                    <w:top w:val="none" w:sz="0" w:space="0" w:color="auto"/>
                    <w:left w:val="none" w:sz="0" w:space="0" w:color="auto"/>
                    <w:bottom w:val="none" w:sz="0" w:space="0" w:color="auto"/>
                    <w:right w:val="none" w:sz="0" w:space="0" w:color="auto"/>
                  </w:divBdr>
                </w:div>
                <w:div w:id="2109882432">
                  <w:marLeft w:val="0"/>
                  <w:marRight w:val="0"/>
                  <w:marTop w:val="0"/>
                  <w:marBottom w:val="0"/>
                  <w:divBdr>
                    <w:top w:val="none" w:sz="0" w:space="0" w:color="auto"/>
                    <w:left w:val="none" w:sz="0" w:space="0" w:color="auto"/>
                    <w:bottom w:val="none" w:sz="0" w:space="0" w:color="auto"/>
                    <w:right w:val="none" w:sz="0" w:space="0" w:color="auto"/>
                  </w:divBdr>
                </w:div>
                <w:div w:id="1476021273">
                  <w:marLeft w:val="0"/>
                  <w:marRight w:val="0"/>
                  <w:marTop w:val="0"/>
                  <w:marBottom w:val="0"/>
                  <w:divBdr>
                    <w:top w:val="none" w:sz="0" w:space="0" w:color="auto"/>
                    <w:left w:val="none" w:sz="0" w:space="0" w:color="auto"/>
                    <w:bottom w:val="none" w:sz="0" w:space="0" w:color="auto"/>
                    <w:right w:val="none" w:sz="0" w:space="0" w:color="auto"/>
                  </w:divBdr>
                </w:div>
              </w:divsChild>
            </w:div>
            <w:div w:id="786391991">
              <w:marLeft w:val="0"/>
              <w:marRight w:val="0"/>
              <w:marTop w:val="0"/>
              <w:marBottom w:val="0"/>
              <w:divBdr>
                <w:top w:val="none" w:sz="0" w:space="0" w:color="auto"/>
                <w:left w:val="none" w:sz="0" w:space="0" w:color="auto"/>
                <w:bottom w:val="none" w:sz="0" w:space="0" w:color="auto"/>
                <w:right w:val="none" w:sz="0" w:space="0" w:color="auto"/>
              </w:divBdr>
            </w:div>
            <w:div w:id="216283128">
              <w:marLeft w:val="0"/>
              <w:marRight w:val="0"/>
              <w:marTop w:val="0"/>
              <w:marBottom w:val="0"/>
              <w:divBdr>
                <w:top w:val="none" w:sz="0" w:space="0" w:color="auto"/>
                <w:left w:val="none" w:sz="0" w:space="0" w:color="auto"/>
                <w:bottom w:val="none" w:sz="0" w:space="0" w:color="auto"/>
                <w:right w:val="none" w:sz="0" w:space="0" w:color="auto"/>
              </w:divBdr>
            </w:div>
            <w:div w:id="1026521598">
              <w:marLeft w:val="0"/>
              <w:marRight w:val="0"/>
              <w:marTop w:val="0"/>
              <w:marBottom w:val="0"/>
              <w:divBdr>
                <w:top w:val="none" w:sz="0" w:space="0" w:color="auto"/>
                <w:left w:val="none" w:sz="0" w:space="0" w:color="auto"/>
                <w:bottom w:val="none" w:sz="0" w:space="0" w:color="auto"/>
                <w:right w:val="none" w:sz="0" w:space="0" w:color="auto"/>
              </w:divBdr>
            </w:div>
            <w:div w:id="534974456">
              <w:marLeft w:val="0"/>
              <w:marRight w:val="0"/>
              <w:marTop w:val="0"/>
              <w:marBottom w:val="0"/>
              <w:divBdr>
                <w:top w:val="none" w:sz="0" w:space="0" w:color="auto"/>
                <w:left w:val="none" w:sz="0" w:space="0" w:color="auto"/>
                <w:bottom w:val="none" w:sz="0" w:space="0" w:color="auto"/>
                <w:right w:val="none" w:sz="0" w:space="0" w:color="auto"/>
              </w:divBdr>
            </w:div>
            <w:div w:id="703600311">
              <w:marLeft w:val="0"/>
              <w:marRight w:val="0"/>
              <w:marTop w:val="0"/>
              <w:marBottom w:val="0"/>
              <w:divBdr>
                <w:top w:val="none" w:sz="0" w:space="0" w:color="auto"/>
                <w:left w:val="none" w:sz="0" w:space="0" w:color="auto"/>
                <w:bottom w:val="none" w:sz="0" w:space="0" w:color="auto"/>
                <w:right w:val="none" w:sz="0" w:space="0" w:color="auto"/>
              </w:divBdr>
            </w:div>
            <w:div w:id="2084524434">
              <w:marLeft w:val="0"/>
              <w:marRight w:val="0"/>
              <w:marTop w:val="0"/>
              <w:marBottom w:val="0"/>
              <w:divBdr>
                <w:top w:val="none" w:sz="0" w:space="0" w:color="auto"/>
                <w:left w:val="none" w:sz="0" w:space="0" w:color="auto"/>
                <w:bottom w:val="none" w:sz="0" w:space="0" w:color="auto"/>
                <w:right w:val="none" w:sz="0" w:space="0" w:color="auto"/>
              </w:divBdr>
              <w:divsChild>
                <w:div w:id="1929192390">
                  <w:marLeft w:val="0"/>
                  <w:marRight w:val="0"/>
                  <w:marTop w:val="0"/>
                  <w:marBottom w:val="0"/>
                  <w:divBdr>
                    <w:top w:val="none" w:sz="0" w:space="0" w:color="auto"/>
                    <w:left w:val="none" w:sz="0" w:space="0" w:color="auto"/>
                    <w:bottom w:val="none" w:sz="0" w:space="0" w:color="auto"/>
                    <w:right w:val="none" w:sz="0" w:space="0" w:color="auto"/>
                  </w:divBdr>
                </w:div>
                <w:div w:id="2117480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516669">
      <w:bodyDiv w:val="1"/>
      <w:marLeft w:val="0"/>
      <w:marRight w:val="0"/>
      <w:marTop w:val="0"/>
      <w:marBottom w:val="0"/>
      <w:divBdr>
        <w:top w:val="none" w:sz="0" w:space="0" w:color="auto"/>
        <w:left w:val="none" w:sz="0" w:space="0" w:color="auto"/>
        <w:bottom w:val="none" w:sz="0" w:space="0" w:color="auto"/>
        <w:right w:val="none" w:sz="0" w:space="0" w:color="auto"/>
      </w:divBdr>
      <w:divsChild>
        <w:div w:id="585695526">
          <w:marLeft w:val="0"/>
          <w:marRight w:val="0"/>
          <w:marTop w:val="0"/>
          <w:marBottom w:val="0"/>
          <w:divBdr>
            <w:top w:val="none" w:sz="0" w:space="0" w:color="auto"/>
            <w:left w:val="none" w:sz="0" w:space="0" w:color="auto"/>
            <w:bottom w:val="none" w:sz="0" w:space="0" w:color="auto"/>
            <w:right w:val="none" w:sz="0" w:space="0" w:color="auto"/>
          </w:divBdr>
          <w:divsChild>
            <w:div w:id="1837957166">
              <w:marLeft w:val="0"/>
              <w:marRight w:val="0"/>
              <w:marTop w:val="0"/>
              <w:marBottom w:val="0"/>
              <w:divBdr>
                <w:top w:val="none" w:sz="0" w:space="0" w:color="auto"/>
                <w:left w:val="none" w:sz="0" w:space="0" w:color="auto"/>
                <w:bottom w:val="none" w:sz="0" w:space="0" w:color="auto"/>
                <w:right w:val="none" w:sz="0" w:space="0" w:color="auto"/>
              </w:divBdr>
            </w:div>
            <w:div w:id="903756099">
              <w:marLeft w:val="0"/>
              <w:marRight w:val="0"/>
              <w:marTop w:val="0"/>
              <w:marBottom w:val="0"/>
              <w:divBdr>
                <w:top w:val="none" w:sz="0" w:space="0" w:color="auto"/>
                <w:left w:val="none" w:sz="0" w:space="0" w:color="auto"/>
                <w:bottom w:val="none" w:sz="0" w:space="0" w:color="auto"/>
                <w:right w:val="none" w:sz="0" w:space="0" w:color="auto"/>
              </w:divBdr>
            </w:div>
            <w:div w:id="1312910348">
              <w:marLeft w:val="0"/>
              <w:marRight w:val="0"/>
              <w:marTop w:val="0"/>
              <w:marBottom w:val="0"/>
              <w:divBdr>
                <w:top w:val="none" w:sz="0" w:space="0" w:color="auto"/>
                <w:left w:val="none" w:sz="0" w:space="0" w:color="auto"/>
                <w:bottom w:val="none" w:sz="0" w:space="0" w:color="auto"/>
                <w:right w:val="none" w:sz="0" w:space="0" w:color="auto"/>
              </w:divBdr>
            </w:div>
            <w:div w:id="280310493">
              <w:marLeft w:val="0"/>
              <w:marRight w:val="0"/>
              <w:marTop w:val="0"/>
              <w:marBottom w:val="0"/>
              <w:divBdr>
                <w:top w:val="none" w:sz="0" w:space="0" w:color="auto"/>
                <w:left w:val="none" w:sz="0" w:space="0" w:color="auto"/>
                <w:bottom w:val="none" w:sz="0" w:space="0" w:color="auto"/>
                <w:right w:val="none" w:sz="0" w:space="0" w:color="auto"/>
              </w:divBdr>
            </w:div>
            <w:div w:id="1350765333">
              <w:marLeft w:val="0"/>
              <w:marRight w:val="0"/>
              <w:marTop w:val="0"/>
              <w:marBottom w:val="0"/>
              <w:divBdr>
                <w:top w:val="none" w:sz="0" w:space="0" w:color="auto"/>
                <w:left w:val="none" w:sz="0" w:space="0" w:color="auto"/>
                <w:bottom w:val="none" w:sz="0" w:space="0" w:color="auto"/>
                <w:right w:val="none" w:sz="0" w:space="0" w:color="auto"/>
              </w:divBdr>
            </w:div>
          </w:divsChild>
        </w:div>
        <w:div w:id="352533362">
          <w:marLeft w:val="0"/>
          <w:marRight w:val="0"/>
          <w:marTop w:val="0"/>
          <w:marBottom w:val="0"/>
          <w:divBdr>
            <w:top w:val="none" w:sz="0" w:space="0" w:color="auto"/>
            <w:left w:val="none" w:sz="0" w:space="0" w:color="auto"/>
            <w:bottom w:val="none" w:sz="0" w:space="0" w:color="auto"/>
            <w:right w:val="none" w:sz="0" w:space="0" w:color="auto"/>
          </w:divBdr>
          <w:divsChild>
            <w:div w:id="926230494">
              <w:marLeft w:val="0"/>
              <w:marRight w:val="0"/>
              <w:marTop w:val="0"/>
              <w:marBottom w:val="0"/>
              <w:divBdr>
                <w:top w:val="none" w:sz="0" w:space="0" w:color="auto"/>
                <w:left w:val="none" w:sz="0" w:space="0" w:color="auto"/>
                <w:bottom w:val="none" w:sz="0" w:space="0" w:color="auto"/>
                <w:right w:val="none" w:sz="0" w:space="0" w:color="auto"/>
              </w:divBdr>
            </w:div>
            <w:div w:id="1888951412">
              <w:marLeft w:val="0"/>
              <w:marRight w:val="0"/>
              <w:marTop w:val="0"/>
              <w:marBottom w:val="0"/>
              <w:divBdr>
                <w:top w:val="none" w:sz="0" w:space="0" w:color="auto"/>
                <w:left w:val="none" w:sz="0" w:space="0" w:color="auto"/>
                <w:bottom w:val="none" w:sz="0" w:space="0" w:color="auto"/>
                <w:right w:val="none" w:sz="0" w:space="0" w:color="auto"/>
              </w:divBdr>
            </w:div>
            <w:div w:id="309137653">
              <w:marLeft w:val="0"/>
              <w:marRight w:val="0"/>
              <w:marTop w:val="0"/>
              <w:marBottom w:val="0"/>
              <w:divBdr>
                <w:top w:val="none" w:sz="0" w:space="0" w:color="auto"/>
                <w:left w:val="none" w:sz="0" w:space="0" w:color="auto"/>
                <w:bottom w:val="none" w:sz="0" w:space="0" w:color="auto"/>
                <w:right w:val="none" w:sz="0" w:space="0" w:color="auto"/>
              </w:divBdr>
            </w:div>
            <w:div w:id="297419269">
              <w:marLeft w:val="0"/>
              <w:marRight w:val="0"/>
              <w:marTop w:val="0"/>
              <w:marBottom w:val="0"/>
              <w:divBdr>
                <w:top w:val="none" w:sz="0" w:space="0" w:color="auto"/>
                <w:left w:val="none" w:sz="0" w:space="0" w:color="auto"/>
                <w:bottom w:val="none" w:sz="0" w:space="0" w:color="auto"/>
                <w:right w:val="none" w:sz="0" w:space="0" w:color="auto"/>
              </w:divBdr>
            </w:div>
            <w:div w:id="1345210540">
              <w:marLeft w:val="0"/>
              <w:marRight w:val="0"/>
              <w:marTop w:val="0"/>
              <w:marBottom w:val="0"/>
              <w:divBdr>
                <w:top w:val="none" w:sz="0" w:space="0" w:color="auto"/>
                <w:left w:val="none" w:sz="0" w:space="0" w:color="auto"/>
                <w:bottom w:val="none" w:sz="0" w:space="0" w:color="auto"/>
                <w:right w:val="none" w:sz="0" w:space="0" w:color="auto"/>
              </w:divBdr>
            </w:div>
          </w:divsChild>
        </w:div>
        <w:div w:id="1968464550">
          <w:marLeft w:val="0"/>
          <w:marRight w:val="0"/>
          <w:marTop w:val="0"/>
          <w:marBottom w:val="0"/>
          <w:divBdr>
            <w:top w:val="none" w:sz="0" w:space="0" w:color="auto"/>
            <w:left w:val="none" w:sz="0" w:space="0" w:color="auto"/>
            <w:bottom w:val="none" w:sz="0" w:space="0" w:color="auto"/>
            <w:right w:val="none" w:sz="0" w:space="0" w:color="auto"/>
          </w:divBdr>
          <w:divsChild>
            <w:div w:id="502164754">
              <w:marLeft w:val="0"/>
              <w:marRight w:val="0"/>
              <w:marTop w:val="0"/>
              <w:marBottom w:val="0"/>
              <w:divBdr>
                <w:top w:val="none" w:sz="0" w:space="0" w:color="auto"/>
                <w:left w:val="none" w:sz="0" w:space="0" w:color="auto"/>
                <w:bottom w:val="none" w:sz="0" w:space="0" w:color="auto"/>
                <w:right w:val="none" w:sz="0" w:space="0" w:color="auto"/>
              </w:divBdr>
            </w:div>
            <w:div w:id="421412691">
              <w:marLeft w:val="0"/>
              <w:marRight w:val="0"/>
              <w:marTop w:val="0"/>
              <w:marBottom w:val="0"/>
              <w:divBdr>
                <w:top w:val="none" w:sz="0" w:space="0" w:color="auto"/>
                <w:left w:val="none" w:sz="0" w:space="0" w:color="auto"/>
                <w:bottom w:val="none" w:sz="0" w:space="0" w:color="auto"/>
                <w:right w:val="none" w:sz="0" w:space="0" w:color="auto"/>
              </w:divBdr>
            </w:div>
            <w:div w:id="2052882417">
              <w:marLeft w:val="0"/>
              <w:marRight w:val="0"/>
              <w:marTop w:val="0"/>
              <w:marBottom w:val="0"/>
              <w:divBdr>
                <w:top w:val="none" w:sz="0" w:space="0" w:color="auto"/>
                <w:left w:val="none" w:sz="0" w:space="0" w:color="auto"/>
                <w:bottom w:val="none" w:sz="0" w:space="0" w:color="auto"/>
                <w:right w:val="none" w:sz="0" w:space="0" w:color="auto"/>
              </w:divBdr>
            </w:div>
            <w:div w:id="1768311597">
              <w:marLeft w:val="0"/>
              <w:marRight w:val="0"/>
              <w:marTop w:val="0"/>
              <w:marBottom w:val="0"/>
              <w:divBdr>
                <w:top w:val="none" w:sz="0" w:space="0" w:color="auto"/>
                <w:left w:val="none" w:sz="0" w:space="0" w:color="auto"/>
                <w:bottom w:val="none" w:sz="0" w:space="0" w:color="auto"/>
                <w:right w:val="none" w:sz="0" w:space="0" w:color="auto"/>
              </w:divBdr>
            </w:div>
            <w:div w:id="1354453037">
              <w:marLeft w:val="0"/>
              <w:marRight w:val="0"/>
              <w:marTop w:val="0"/>
              <w:marBottom w:val="0"/>
              <w:divBdr>
                <w:top w:val="none" w:sz="0" w:space="0" w:color="auto"/>
                <w:left w:val="none" w:sz="0" w:space="0" w:color="auto"/>
                <w:bottom w:val="none" w:sz="0" w:space="0" w:color="auto"/>
                <w:right w:val="none" w:sz="0" w:space="0" w:color="auto"/>
              </w:divBdr>
            </w:div>
          </w:divsChild>
        </w:div>
        <w:div w:id="637340882">
          <w:marLeft w:val="0"/>
          <w:marRight w:val="0"/>
          <w:marTop w:val="0"/>
          <w:marBottom w:val="0"/>
          <w:divBdr>
            <w:top w:val="none" w:sz="0" w:space="0" w:color="auto"/>
            <w:left w:val="none" w:sz="0" w:space="0" w:color="auto"/>
            <w:bottom w:val="none" w:sz="0" w:space="0" w:color="auto"/>
            <w:right w:val="none" w:sz="0" w:space="0" w:color="auto"/>
          </w:divBdr>
          <w:divsChild>
            <w:div w:id="445084274">
              <w:marLeft w:val="0"/>
              <w:marRight w:val="0"/>
              <w:marTop w:val="0"/>
              <w:marBottom w:val="0"/>
              <w:divBdr>
                <w:top w:val="none" w:sz="0" w:space="0" w:color="auto"/>
                <w:left w:val="none" w:sz="0" w:space="0" w:color="auto"/>
                <w:bottom w:val="none" w:sz="0" w:space="0" w:color="auto"/>
                <w:right w:val="none" w:sz="0" w:space="0" w:color="auto"/>
              </w:divBdr>
            </w:div>
            <w:div w:id="897012294">
              <w:marLeft w:val="0"/>
              <w:marRight w:val="0"/>
              <w:marTop w:val="0"/>
              <w:marBottom w:val="0"/>
              <w:divBdr>
                <w:top w:val="none" w:sz="0" w:space="0" w:color="auto"/>
                <w:left w:val="none" w:sz="0" w:space="0" w:color="auto"/>
                <w:bottom w:val="none" w:sz="0" w:space="0" w:color="auto"/>
                <w:right w:val="none" w:sz="0" w:space="0" w:color="auto"/>
              </w:divBdr>
            </w:div>
            <w:div w:id="1638800353">
              <w:marLeft w:val="0"/>
              <w:marRight w:val="0"/>
              <w:marTop w:val="0"/>
              <w:marBottom w:val="0"/>
              <w:divBdr>
                <w:top w:val="none" w:sz="0" w:space="0" w:color="auto"/>
                <w:left w:val="none" w:sz="0" w:space="0" w:color="auto"/>
                <w:bottom w:val="none" w:sz="0" w:space="0" w:color="auto"/>
                <w:right w:val="none" w:sz="0" w:space="0" w:color="auto"/>
              </w:divBdr>
            </w:div>
            <w:div w:id="848714362">
              <w:marLeft w:val="0"/>
              <w:marRight w:val="0"/>
              <w:marTop w:val="0"/>
              <w:marBottom w:val="0"/>
              <w:divBdr>
                <w:top w:val="none" w:sz="0" w:space="0" w:color="auto"/>
                <w:left w:val="none" w:sz="0" w:space="0" w:color="auto"/>
                <w:bottom w:val="none" w:sz="0" w:space="0" w:color="auto"/>
                <w:right w:val="none" w:sz="0" w:space="0" w:color="auto"/>
              </w:divBdr>
            </w:div>
            <w:div w:id="409428890">
              <w:marLeft w:val="0"/>
              <w:marRight w:val="0"/>
              <w:marTop w:val="0"/>
              <w:marBottom w:val="0"/>
              <w:divBdr>
                <w:top w:val="none" w:sz="0" w:space="0" w:color="auto"/>
                <w:left w:val="none" w:sz="0" w:space="0" w:color="auto"/>
                <w:bottom w:val="none" w:sz="0" w:space="0" w:color="auto"/>
                <w:right w:val="none" w:sz="0" w:space="0" w:color="auto"/>
              </w:divBdr>
            </w:div>
          </w:divsChild>
        </w:div>
        <w:div w:id="1891307597">
          <w:marLeft w:val="0"/>
          <w:marRight w:val="0"/>
          <w:marTop w:val="0"/>
          <w:marBottom w:val="0"/>
          <w:divBdr>
            <w:top w:val="none" w:sz="0" w:space="0" w:color="auto"/>
            <w:left w:val="none" w:sz="0" w:space="0" w:color="auto"/>
            <w:bottom w:val="none" w:sz="0" w:space="0" w:color="auto"/>
            <w:right w:val="none" w:sz="0" w:space="0" w:color="auto"/>
          </w:divBdr>
        </w:div>
        <w:div w:id="2001807495">
          <w:marLeft w:val="0"/>
          <w:marRight w:val="0"/>
          <w:marTop w:val="0"/>
          <w:marBottom w:val="0"/>
          <w:divBdr>
            <w:top w:val="none" w:sz="0" w:space="0" w:color="auto"/>
            <w:left w:val="none" w:sz="0" w:space="0" w:color="auto"/>
            <w:bottom w:val="none" w:sz="0" w:space="0" w:color="auto"/>
            <w:right w:val="none" w:sz="0" w:space="0" w:color="auto"/>
          </w:divBdr>
        </w:div>
        <w:div w:id="1473523975">
          <w:marLeft w:val="0"/>
          <w:marRight w:val="0"/>
          <w:marTop w:val="0"/>
          <w:marBottom w:val="0"/>
          <w:divBdr>
            <w:top w:val="none" w:sz="0" w:space="0" w:color="auto"/>
            <w:left w:val="none" w:sz="0" w:space="0" w:color="auto"/>
            <w:bottom w:val="none" w:sz="0" w:space="0" w:color="auto"/>
            <w:right w:val="none" w:sz="0" w:space="0" w:color="auto"/>
          </w:divBdr>
        </w:div>
        <w:div w:id="1751191131">
          <w:marLeft w:val="0"/>
          <w:marRight w:val="0"/>
          <w:marTop w:val="0"/>
          <w:marBottom w:val="0"/>
          <w:divBdr>
            <w:top w:val="none" w:sz="0" w:space="0" w:color="auto"/>
            <w:left w:val="none" w:sz="0" w:space="0" w:color="auto"/>
            <w:bottom w:val="none" w:sz="0" w:space="0" w:color="auto"/>
            <w:right w:val="none" w:sz="0" w:space="0" w:color="auto"/>
          </w:divBdr>
        </w:div>
        <w:div w:id="1422339302">
          <w:marLeft w:val="0"/>
          <w:marRight w:val="0"/>
          <w:marTop w:val="0"/>
          <w:marBottom w:val="0"/>
          <w:divBdr>
            <w:top w:val="none" w:sz="0" w:space="0" w:color="auto"/>
            <w:left w:val="none" w:sz="0" w:space="0" w:color="auto"/>
            <w:bottom w:val="none" w:sz="0" w:space="0" w:color="auto"/>
            <w:right w:val="none" w:sz="0" w:space="0" w:color="auto"/>
          </w:divBdr>
        </w:div>
        <w:div w:id="430513896">
          <w:marLeft w:val="0"/>
          <w:marRight w:val="0"/>
          <w:marTop w:val="0"/>
          <w:marBottom w:val="0"/>
          <w:divBdr>
            <w:top w:val="none" w:sz="0" w:space="0" w:color="auto"/>
            <w:left w:val="none" w:sz="0" w:space="0" w:color="auto"/>
            <w:bottom w:val="none" w:sz="0" w:space="0" w:color="auto"/>
            <w:right w:val="none" w:sz="0" w:space="0" w:color="auto"/>
          </w:divBdr>
        </w:div>
        <w:div w:id="1202203517">
          <w:marLeft w:val="0"/>
          <w:marRight w:val="0"/>
          <w:marTop w:val="0"/>
          <w:marBottom w:val="0"/>
          <w:divBdr>
            <w:top w:val="none" w:sz="0" w:space="0" w:color="auto"/>
            <w:left w:val="none" w:sz="0" w:space="0" w:color="auto"/>
            <w:bottom w:val="none" w:sz="0" w:space="0" w:color="auto"/>
            <w:right w:val="none" w:sz="0" w:space="0" w:color="auto"/>
          </w:divBdr>
        </w:div>
        <w:div w:id="1679499575">
          <w:marLeft w:val="0"/>
          <w:marRight w:val="0"/>
          <w:marTop w:val="0"/>
          <w:marBottom w:val="0"/>
          <w:divBdr>
            <w:top w:val="none" w:sz="0" w:space="0" w:color="auto"/>
            <w:left w:val="none" w:sz="0" w:space="0" w:color="auto"/>
            <w:bottom w:val="none" w:sz="0" w:space="0" w:color="auto"/>
            <w:right w:val="none" w:sz="0" w:space="0" w:color="auto"/>
          </w:divBdr>
        </w:div>
        <w:div w:id="1594164630">
          <w:marLeft w:val="0"/>
          <w:marRight w:val="0"/>
          <w:marTop w:val="0"/>
          <w:marBottom w:val="0"/>
          <w:divBdr>
            <w:top w:val="none" w:sz="0" w:space="0" w:color="auto"/>
            <w:left w:val="none" w:sz="0" w:space="0" w:color="auto"/>
            <w:bottom w:val="none" w:sz="0" w:space="0" w:color="auto"/>
            <w:right w:val="none" w:sz="0" w:space="0" w:color="auto"/>
          </w:divBdr>
        </w:div>
      </w:divsChild>
    </w:div>
    <w:div w:id="1897860646">
      <w:bodyDiv w:val="1"/>
      <w:marLeft w:val="0"/>
      <w:marRight w:val="0"/>
      <w:marTop w:val="0"/>
      <w:marBottom w:val="0"/>
      <w:divBdr>
        <w:top w:val="none" w:sz="0" w:space="0" w:color="auto"/>
        <w:left w:val="none" w:sz="0" w:space="0" w:color="auto"/>
        <w:bottom w:val="none" w:sz="0" w:space="0" w:color="auto"/>
        <w:right w:val="none" w:sz="0" w:space="0" w:color="auto"/>
      </w:divBdr>
    </w:div>
    <w:div w:id="211250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562B3F-4131-4169-B5C4-4781DD58FD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B5BD2D-68D0-4BBA-864D-C6FBFA5F829A}">
  <ds:schemaRefs>
    <ds:schemaRef ds:uri="http://schemas.microsoft.com/sharepoint/v3/contenttype/forms"/>
  </ds:schemaRefs>
</ds:datastoreItem>
</file>

<file path=customXml/itemProps3.xml><?xml version="1.0" encoding="utf-8"?>
<ds:datastoreItem xmlns:ds="http://schemas.openxmlformats.org/officeDocument/2006/customXml" ds:itemID="{FF59AF7F-1605-4F61-99A4-2D600747D0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1412</Words>
  <Characters>8050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5</cp:revision>
  <dcterms:created xsi:type="dcterms:W3CDTF">2022-05-16T18:28:00Z</dcterms:created>
  <dcterms:modified xsi:type="dcterms:W3CDTF">2023-05-15T17:48:00Z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